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6" w:type="dxa"/>
        <w:tblInd w:w="534" w:type="dxa"/>
        <w:tblLook w:val="04A0" w:firstRow="1" w:lastRow="0" w:firstColumn="1" w:lastColumn="0" w:noHBand="0" w:noVBand="1"/>
      </w:tblPr>
      <w:tblGrid>
        <w:gridCol w:w="6804"/>
        <w:gridCol w:w="992"/>
        <w:gridCol w:w="1540"/>
      </w:tblGrid>
      <w:tr w:rsidR="00A652CF" w:rsidRPr="00603F3F" w:rsidTr="007222DA">
        <w:trPr>
          <w:trHeight w:val="25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0" w:name="_GoBack"/>
            <w:bookmarkEnd w:id="0"/>
            <w:r w:rsidRPr="00603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Companion Animals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CF" w:rsidRPr="00A652CF" w:rsidRDefault="00A652CF" w:rsidP="00A652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No GST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CF" w:rsidRPr="00A652CF" w:rsidRDefault="00A652CF" w:rsidP="000B043D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A652CF">
              <w:rPr>
                <w:rFonts w:ascii="Calibri" w:hAnsi="Calibri"/>
                <w:b/>
                <w:color w:val="000000"/>
              </w:rPr>
              <w:t>Inc</w:t>
            </w:r>
            <w:proofErr w:type="spellEnd"/>
            <w:r w:rsidRPr="00A652CF">
              <w:rPr>
                <w:rFonts w:ascii="Calibri" w:hAnsi="Calibri"/>
                <w:b/>
                <w:color w:val="000000"/>
              </w:rPr>
              <w:t xml:space="preserve"> GST</w:t>
            </w:r>
          </w:p>
        </w:tc>
      </w:tr>
      <w:tr w:rsidR="00A652CF" w:rsidRPr="00603F3F" w:rsidTr="00A652CF">
        <w:trPr>
          <w:trHeight w:val="25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ultation</w:t>
            </w: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normal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50.00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55.00</w:t>
            </w:r>
          </w:p>
        </w:tc>
      </w:tr>
      <w:tr w:rsidR="00A652CF" w:rsidRPr="00603F3F" w:rsidTr="00A652CF">
        <w:trPr>
          <w:trHeight w:val="25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Cons revisit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44.00</w:t>
            </w:r>
          </w:p>
        </w:tc>
      </w:tr>
      <w:tr w:rsidR="00A652CF" w:rsidRPr="00603F3F" w:rsidTr="00A652CF">
        <w:trPr>
          <w:trHeight w:val="25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Cons 2nd animal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44.00</w:t>
            </w:r>
          </w:p>
        </w:tc>
      </w:tr>
      <w:tr w:rsidR="00A652CF" w:rsidRPr="00603F3F" w:rsidTr="00A652CF">
        <w:trPr>
          <w:trHeight w:val="25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Cons nail clip only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22.00</w:t>
            </w:r>
          </w:p>
        </w:tc>
      </w:tr>
      <w:tr w:rsidR="00A652CF" w:rsidRPr="00603F3F" w:rsidTr="00A652CF">
        <w:trPr>
          <w:trHeight w:val="25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Cons drug admin.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28.60</w:t>
            </w:r>
          </w:p>
        </w:tc>
      </w:tr>
      <w:tr w:rsidR="00A652CF" w:rsidRPr="00603F3F" w:rsidTr="00A652CF">
        <w:trPr>
          <w:trHeight w:val="25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Cons Weekend / Pub </w:t>
            </w:r>
            <w:proofErr w:type="spellStart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Hol</w:t>
            </w:r>
            <w:proofErr w:type="spellEnd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. Normal Hours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110.00</w:t>
            </w:r>
          </w:p>
        </w:tc>
      </w:tr>
      <w:tr w:rsidR="00A652CF" w:rsidRPr="00603F3F" w:rsidTr="00A652CF">
        <w:trPr>
          <w:trHeight w:val="25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Cons AH before midnight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137.50</w:t>
            </w:r>
          </w:p>
        </w:tc>
      </w:tr>
      <w:tr w:rsidR="00A652CF" w:rsidRPr="00603F3F" w:rsidTr="00A652CF">
        <w:trPr>
          <w:trHeight w:val="25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Cons AH after midnight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176.00</w:t>
            </w:r>
          </w:p>
        </w:tc>
      </w:tr>
      <w:tr w:rsidR="00A652CF" w:rsidRPr="00603F3F" w:rsidTr="00A652CF">
        <w:trPr>
          <w:trHeight w:val="25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House call in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hours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110.00</w:t>
            </w:r>
          </w:p>
        </w:tc>
      </w:tr>
      <w:tr w:rsidR="00A652CF" w:rsidRPr="00603F3F" w:rsidTr="00A652CF">
        <w:trPr>
          <w:trHeight w:val="25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Pension Discount 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10%</w:t>
            </w:r>
          </w:p>
        </w:tc>
      </w:tr>
      <w:tr w:rsidR="00A652CF" w:rsidRPr="00603F3F" w:rsidTr="00A652CF">
        <w:trPr>
          <w:trHeight w:val="25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Prescription fee - as packaged   (per item)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14.30</w:t>
            </w:r>
          </w:p>
        </w:tc>
      </w:tr>
      <w:tr w:rsidR="00A652CF" w:rsidRPr="00603F3F" w:rsidTr="00A652CF">
        <w:trPr>
          <w:trHeight w:val="25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    - broken package (per item)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14.30</w:t>
            </w:r>
          </w:p>
        </w:tc>
      </w:tr>
      <w:tr w:rsidR="00A652CF" w:rsidRPr="00603F3F" w:rsidTr="00A652CF">
        <w:trPr>
          <w:trHeight w:val="25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Prescription fee – repeat, no visit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28.60</w:t>
            </w:r>
          </w:p>
        </w:tc>
      </w:tr>
      <w:tr w:rsidR="00A652CF" w:rsidRPr="00603F3F" w:rsidTr="00A652CF">
        <w:trPr>
          <w:trHeight w:val="25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Injection fee  (per injection)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17.60</w:t>
            </w:r>
          </w:p>
        </w:tc>
      </w:tr>
      <w:tr w:rsidR="00A652CF" w:rsidRPr="00603F3F" w:rsidTr="00A652CF">
        <w:trPr>
          <w:trHeight w:val="25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Puppy </w:t>
            </w:r>
            <w:proofErr w:type="spellStart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vacc</w:t>
            </w:r>
            <w:proofErr w:type="spellEnd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- </w:t>
            </w:r>
            <w:r w:rsidRPr="00603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total</w:t>
            </w: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cost to fully immunise with first visit at 8 weeks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188.15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206.97</w:t>
            </w:r>
          </w:p>
        </w:tc>
      </w:tr>
      <w:tr w:rsidR="00A652CF" w:rsidRPr="00603F3F" w:rsidTr="00A652CF">
        <w:trPr>
          <w:trHeight w:val="25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(number of visits)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3.30</w:t>
            </w:r>
          </w:p>
        </w:tc>
      </w:tr>
      <w:tr w:rsidR="00A652CF" w:rsidRPr="00603F3F" w:rsidTr="00A652CF">
        <w:trPr>
          <w:trHeight w:val="25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Kitten </w:t>
            </w:r>
            <w:proofErr w:type="spellStart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vacc</w:t>
            </w:r>
            <w:proofErr w:type="spellEnd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- </w:t>
            </w:r>
            <w:r w:rsidRPr="00603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total</w:t>
            </w: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cost to fully immunise with first visit at 8 weeks (</w:t>
            </w:r>
            <w:proofErr w:type="spellStart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incl</w:t>
            </w:r>
            <w:proofErr w:type="spellEnd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FIV)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196.1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215.71</w:t>
            </w:r>
          </w:p>
        </w:tc>
      </w:tr>
      <w:tr w:rsidR="00A652CF" w:rsidRPr="00603F3F" w:rsidTr="00A652CF">
        <w:trPr>
          <w:trHeight w:val="25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as above but not including FIV course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107.7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118.53</w:t>
            </w:r>
          </w:p>
        </w:tc>
      </w:tr>
      <w:tr w:rsidR="00A652CF" w:rsidRPr="00603F3F" w:rsidTr="00A652CF">
        <w:trPr>
          <w:trHeight w:val="25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Dog annual </w:t>
            </w:r>
            <w:proofErr w:type="spellStart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vacc</w:t>
            </w:r>
            <w:proofErr w:type="spellEnd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(your recommended </w:t>
            </w:r>
            <w:proofErr w:type="spellStart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vacc</w:t>
            </w:r>
            <w:proofErr w:type="spellEnd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75.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83.16</w:t>
            </w:r>
          </w:p>
        </w:tc>
      </w:tr>
      <w:tr w:rsidR="00A652CF" w:rsidRPr="00603F3F" w:rsidTr="00A652CF">
        <w:trPr>
          <w:trHeight w:val="25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Cat annual </w:t>
            </w:r>
            <w:proofErr w:type="spellStart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vacc</w:t>
            </w:r>
            <w:proofErr w:type="spellEnd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(your recommended </w:t>
            </w:r>
            <w:proofErr w:type="spellStart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vacc</w:t>
            </w:r>
            <w:proofErr w:type="spellEnd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66.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73.26</w:t>
            </w:r>
          </w:p>
        </w:tc>
      </w:tr>
      <w:tr w:rsidR="00A652CF" w:rsidRPr="00603F3F" w:rsidTr="00A652CF">
        <w:trPr>
          <w:trHeight w:val="25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Cat visit + FIV test + course of 3 FIV vaccinations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205.70</w:t>
            </w:r>
          </w:p>
        </w:tc>
      </w:tr>
      <w:tr w:rsidR="00A652CF" w:rsidRPr="00603F3F" w:rsidTr="00A652CF">
        <w:trPr>
          <w:trHeight w:val="25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Proheart</w:t>
            </w:r>
            <w:proofErr w:type="spellEnd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inj</w:t>
            </w:r>
            <w:proofErr w:type="spellEnd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puppy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30.47</w:t>
            </w:r>
          </w:p>
        </w:tc>
      </w:tr>
      <w:tr w:rsidR="00A652CF" w:rsidRPr="00603F3F" w:rsidTr="00A652CF">
        <w:trPr>
          <w:trHeight w:val="25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Proheart</w:t>
            </w:r>
            <w:proofErr w:type="spellEnd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inj</w:t>
            </w:r>
            <w:proofErr w:type="spellEnd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10kg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69.30</w:t>
            </w:r>
          </w:p>
        </w:tc>
      </w:tr>
      <w:tr w:rsidR="00A652CF" w:rsidRPr="00603F3F" w:rsidTr="00A652CF">
        <w:trPr>
          <w:trHeight w:val="25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Proheart</w:t>
            </w:r>
            <w:proofErr w:type="spellEnd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inj</w:t>
            </w:r>
            <w:proofErr w:type="spellEnd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25kg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93.56</w:t>
            </w:r>
          </w:p>
        </w:tc>
      </w:tr>
      <w:tr w:rsidR="00A652CF" w:rsidRPr="00603F3F" w:rsidTr="00A652CF">
        <w:trPr>
          <w:trHeight w:val="25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Proheart</w:t>
            </w:r>
            <w:proofErr w:type="spellEnd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inj</w:t>
            </w:r>
            <w:proofErr w:type="spellEnd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50kg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112.05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123.26</w:t>
            </w:r>
          </w:p>
        </w:tc>
      </w:tr>
      <w:tr w:rsidR="00A652CF" w:rsidRPr="00603F3F" w:rsidTr="00A652CF">
        <w:trPr>
          <w:trHeight w:val="25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Microchip with lifetime registration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49.50</w:t>
            </w:r>
          </w:p>
        </w:tc>
      </w:tr>
      <w:tr w:rsidR="00A652CF" w:rsidRPr="00603F3F" w:rsidTr="00A652CF">
        <w:trPr>
          <w:trHeight w:val="25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Puppy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pre school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classes (entire course x 6 classes)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128.70</w:t>
            </w:r>
          </w:p>
        </w:tc>
      </w:tr>
      <w:tr w:rsidR="00A652CF" w:rsidRPr="00603F3F" w:rsidTr="00A652CF">
        <w:trPr>
          <w:trHeight w:val="25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Kitten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Kindy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classes (entire course x 3 classes)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39.60</w:t>
            </w:r>
          </w:p>
        </w:tc>
      </w:tr>
      <w:tr w:rsidR="00A652CF" w:rsidRPr="00603F3F" w:rsidTr="00A652CF">
        <w:trPr>
          <w:trHeight w:val="25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Cartrophen</w:t>
            </w:r>
            <w:proofErr w:type="spellEnd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/</w:t>
            </w:r>
            <w:proofErr w:type="spellStart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Pentosan</w:t>
            </w:r>
            <w:proofErr w:type="spellEnd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course 4 </w:t>
            </w:r>
            <w:proofErr w:type="spellStart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injs</w:t>
            </w:r>
            <w:proofErr w:type="spellEnd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(30kg dog </w:t>
            </w:r>
            <w:proofErr w:type="spellStart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incl</w:t>
            </w:r>
            <w:proofErr w:type="spellEnd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cons)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180.40</w:t>
            </w:r>
          </w:p>
        </w:tc>
      </w:tr>
      <w:tr w:rsidR="00A652CF" w:rsidRPr="00603F3F" w:rsidTr="00A652CF">
        <w:trPr>
          <w:trHeight w:val="25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Cat </w:t>
            </w:r>
            <w:proofErr w:type="spellStart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spey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152.55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167.81</w:t>
            </w:r>
          </w:p>
        </w:tc>
      </w:tr>
      <w:tr w:rsidR="00A652CF" w:rsidRPr="00603F3F" w:rsidTr="00A652CF">
        <w:trPr>
          <w:trHeight w:val="25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(Advanced </w:t>
            </w:r>
            <w:proofErr w:type="spellStart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preg</w:t>
            </w:r>
            <w:proofErr w:type="spellEnd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.)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186.30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204.93</w:t>
            </w:r>
          </w:p>
        </w:tc>
      </w:tr>
      <w:tr w:rsidR="00A652CF" w:rsidRPr="00603F3F" w:rsidTr="00A652CF">
        <w:trPr>
          <w:trHeight w:val="25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Cat castration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93.60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102.96</w:t>
            </w:r>
          </w:p>
        </w:tc>
      </w:tr>
      <w:tr w:rsidR="00A652CF" w:rsidRPr="00603F3F" w:rsidTr="00A652CF">
        <w:trPr>
          <w:trHeight w:val="25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Dog </w:t>
            </w:r>
            <w:proofErr w:type="spellStart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spey</w:t>
            </w:r>
            <w:proofErr w:type="spellEnd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&lt;</w:t>
            </w: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10kg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</w:t>
            </w: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Obese/pregnant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25% loading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244.53</w:t>
            </w:r>
          </w:p>
        </w:tc>
      </w:tr>
      <w:tr w:rsidR="00A652CF" w:rsidRPr="00603F3F" w:rsidTr="00A652CF">
        <w:trPr>
          <w:trHeight w:val="25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10 - </w:t>
            </w: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25kg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</w:t>
            </w: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Obese/pregnant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25% loading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276.30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303.93</w:t>
            </w:r>
          </w:p>
        </w:tc>
      </w:tr>
      <w:tr w:rsidR="00A652CF" w:rsidRPr="00603F3F" w:rsidTr="00A652CF">
        <w:trPr>
          <w:trHeight w:val="25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25 - </w:t>
            </w: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45kg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Obese/pregnant 25% loading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276.30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303.93</w:t>
            </w:r>
          </w:p>
        </w:tc>
      </w:tr>
      <w:tr w:rsidR="00A652CF" w:rsidRPr="00603F3F" w:rsidTr="00A652CF">
        <w:trPr>
          <w:trHeight w:val="25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&gt; </w:t>
            </w: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45kg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</w:t>
            </w: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Obese/pregnant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25% loading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319.50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351.45</w:t>
            </w:r>
          </w:p>
        </w:tc>
      </w:tr>
      <w:tr w:rsidR="00A652CF" w:rsidRPr="00603F3F" w:rsidTr="00A652CF">
        <w:trPr>
          <w:trHeight w:val="25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Dog castration 10kg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168.75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185.63</w:t>
            </w:r>
          </w:p>
        </w:tc>
      </w:tr>
      <w:tr w:rsidR="00A652CF" w:rsidRPr="00603F3F" w:rsidTr="00A652CF">
        <w:trPr>
          <w:trHeight w:val="25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  25kg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204.75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225.23</w:t>
            </w:r>
          </w:p>
        </w:tc>
      </w:tr>
      <w:tr w:rsidR="00A652CF" w:rsidRPr="00603F3F" w:rsidTr="00A652CF">
        <w:trPr>
          <w:trHeight w:val="25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  45kg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204.75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225.23</w:t>
            </w:r>
          </w:p>
        </w:tc>
      </w:tr>
      <w:tr w:rsidR="00A652CF" w:rsidRPr="00603F3F" w:rsidTr="00A652CF">
        <w:trPr>
          <w:trHeight w:val="25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Radiographs  First plate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92.25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101.48</w:t>
            </w:r>
          </w:p>
        </w:tc>
      </w:tr>
      <w:tr w:rsidR="00A652CF" w:rsidRPr="00603F3F" w:rsidTr="00A652CF">
        <w:trPr>
          <w:trHeight w:val="25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Second plate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49.8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54.84</w:t>
            </w:r>
          </w:p>
        </w:tc>
      </w:tr>
      <w:tr w:rsidR="00A652CF" w:rsidRPr="00603F3F" w:rsidTr="00A652CF">
        <w:trPr>
          <w:trHeight w:val="25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Multiple views (per view)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29.9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32.95</w:t>
            </w:r>
          </w:p>
        </w:tc>
      </w:tr>
      <w:tr w:rsidR="00A652CF" w:rsidRPr="00603F3F" w:rsidTr="00A652CF">
        <w:trPr>
          <w:trHeight w:val="25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>Anaesthetic  Local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26.73</w:t>
            </w:r>
          </w:p>
        </w:tc>
      </w:tr>
      <w:tr w:rsidR="00A652CF" w:rsidRPr="00603F3F" w:rsidTr="00A652CF">
        <w:trPr>
          <w:trHeight w:val="25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Heavy sedation - cat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78.30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86.13</w:t>
            </w:r>
          </w:p>
        </w:tc>
      </w:tr>
      <w:tr w:rsidR="00A652CF" w:rsidRPr="00603F3F" w:rsidTr="00A652CF">
        <w:trPr>
          <w:trHeight w:val="25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Heavy sedation - 20 kg dog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78.30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86.13</w:t>
            </w:r>
          </w:p>
        </w:tc>
      </w:tr>
      <w:tr w:rsidR="00A652CF" w:rsidRPr="00603F3F" w:rsidTr="00A652CF">
        <w:trPr>
          <w:trHeight w:val="25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General  &lt; 15mins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106.20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116.82</w:t>
            </w:r>
          </w:p>
        </w:tc>
      </w:tr>
      <w:tr w:rsidR="00A652CF" w:rsidRPr="00603F3F" w:rsidTr="00A652CF">
        <w:trPr>
          <w:trHeight w:val="25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             15-30mins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116.10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127.71</w:t>
            </w:r>
          </w:p>
        </w:tc>
      </w:tr>
      <w:tr w:rsidR="00A652CF" w:rsidRPr="00603F3F" w:rsidTr="00A652CF">
        <w:trPr>
          <w:trHeight w:val="25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             30-60mins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135.90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149.49</w:t>
            </w:r>
          </w:p>
        </w:tc>
      </w:tr>
      <w:tr w:rsidR="00A652CF" w:rsidRPr="00603F3F" w:rsidTr="00A652CF">
        <w:trPr>
          <w:trHeight w:val="25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             2 hours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271.80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298.98</w:t>
            </w:r>
          </w:p>
        </w:tc>
      </w:tr>
      <w:tr w:rsidR="00A652CF" w:rsidRPr="00603F3F" w:rsidTr="00A652CF">
        <w:trPr>
          <w:trHeight w:val="25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Surgery hourly Rate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330.00</w:t>
            </w:r>
          </w:p>
        </w:tc>
      </w:tr>
      <w:tr w:rsidR="00A652CF" w:rsidRPr="00603F3F" w:rsidTr="00A652CF">
        <w:trPr>
          <w:trHeight w:val="7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Surgery per minute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8.80</w:t>
            </w:r>
          </w:p>
        </w:tc>
      </w:tr>
      <w:tr w:rsidR="00A652CF" w:rsidRPr="00603F3F" w:rsidTr="00A652CF">
        <w:trPr>
          <w:trHeight w:val="25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Theatre Fee Major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CF" w:rsidRPr="00603F3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32.40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35.64</w:t>
            </w:r>
          </w:p>
        </w:tc>
      </w:tr>
      <w:tr w:rsidR="00A652CF" w:rsidRPr="00603F3F" w:rsidTr="00A652CF">
        <w:trPr>
          <w:trHeight w:val="25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Theatre Fee Minor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17.82</w:t>
            </w:r>
          </w:p>
        </w:tc>
      </w:tr>
      <w:tr w:rsidR="00A652CF" w:rsidTr="00A65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Hospitalisation &amp; Professional Care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/>
              <w:jc w:val="right"/>
              <w:rPr>
                <w:rFonts w:eastAsiaTheme="minorEastAsia" w:cs="Times New Roman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</w:tr>
      <w:tr w:rsidR="00A652CF" w:rsidTr="00A65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Cats  1/2 day only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13.70</w:t>
            </w:r>
          </w:p>
        </w:tc>
        <w:tc>
          <w:tcPr>
            <w:tcW w:w="0" w:type="auto"/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15.07</w:t>
            </w:r>
          </w:p>
        </w:tc>
      </w:tr>
      <w:tr w:rsidR="00A652CF" w:rsidTr="00A65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       24 hours (standard care)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27.45</w:t>
            </w:r>
          </w:p>
        </w:tc>
        <w:tc>
          <w:tcPr>
            <w:tcW w:w="0" w:type="auto"/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30.20</w:t>
            </w:r>
          </w:p>
        </w:tc>
      </w:tr>
      <w:tr w:rsidR="00A652CF" w:rsidTr="00A65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       per 24 hours (on IV fluids)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96.30</w:t>
            </w:r>
          </w:p>
        </w:tc>
        <w:tc>
          <w:tcPr>
            <w:tcW w:w="0" w:type="auto"/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105.93</w:t>
            </w:r>
          </w:p>
        </w:tc>
      </w:tr>
      <w:tr w:rsidR="00A652CF" w:rsidTr="00A65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Dogs 1/2 day only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13.70</w:t>
            </w:r>
          </w:p>
        </w:tc>
        <w:tc>
          <w:tcPr>
            <w:tcW w:w="0" w:type="auto"/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15.07</w:t>
            </w:r>
          </w:p>
        </w:tc>
      </w:tr>
      <w:tr w:rsidR="00A652CF" w:rsidTr="00A65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        24 hours (standard care)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27.45</w:t>
            </w:r>
          </w:p>
        </w:tc>
        <w:tc>
          <w:tcPr>
            <w:tcW w:w="0" w:type="auto"/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30.20</w:t>
            </w:r>
          </w:p>
        </w:tc>
      </w:tr>
      <w:tr w:rsidR="00A652CF" w:rsidTr="00A65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        per 24 hours (on IV fluids)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96.30</w:t>
            </w:r>
          </w:p>
        </w:tc>
        <w:tc>
          <w:tcPr>
            <w:tcW w:w="0" w:type="auto"/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105.93</w:t>
            </w:r>
          </w:p>
        </w:tc>
      </w:tr>
      <w:tr w:rsidR="00A652CF" w:rsidTr="00A65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Fluid Therapy   IV set up &amp; first litre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61.20</w:t>
            </w:r>
          </w:p>
        </w:tc>
        <w:tc>
          <w:tcPr>
            <w:tcW w:w="0" w:type="auto"/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67.32</w:t>
            </w:r>
          </w:p>
        </w:tc>
      </w:tr>
      <w:tr w:rsidR="00A652CF" w:rsidTr="00A65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  IV set up &amp; first litre with infusion pump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96.30</w:t>
            </w:r>
          </w:p>
        </w:tc>
        <w:tc>
          <w:tcPr>
            <w:tcW w:w="0" w:type="auto"/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105.93</w:t>
            </w:r>
          </w:p>
        </w:tc>
      </w:tr>
      <w:tr w:rsidR="00A652CF" w:rsidTr="00A65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  Subsequent litres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18.45</w:t>
            </w:r>
          </w:p>
        </w:tc>
        <w:tc>
          <w:tcPr>
            <w:tcW w:w="0" w:type="auto"/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20.30</w:t>
            </w:r>
          </w:p>
        </w:tc>
      </w:tr>
      <w:tr w:rsidR="00A652CF" w:rsidTr="00A65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  IVTKO (just during surgery)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50.00</w:t>
            </w:r>
          </w:p>
        </w:tc>
        <w:tc>
          <w:tcPr>
            <w:tcW w:w="0" w:type="auto"/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55.00</w:t>
            </w:r>
          </w:p>
        </w:tc>
      </w:tr>
      <w:tr w:rsidR="00A652CF" w:rsidTr="00A65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Blood transfusion 1st pack K9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252.00</w:t>
            </w:r>
          </w:p>
        </w:tc>
        <w:tc>
          <w:tcPr>
            <w:tcW w:w="0" w:type="auto"/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277.20</w:t>
            </w:r>
          </w:p>
        </w:tc>
      </w:tr>
      <w:tr w:rsidR="00A652CF" w:rsidTr="00A65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Blood transfusion 1st pack Feline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316.80</w:t>
            </w:r>
          </w:p>
        </w:tc>
        <w:tc>
          <w:tcPr>
            <w:tcW w:w="0" w:type="auto"/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348.48</w:t>
            </w:r>
          </w:p>
        </w:tc>
      </w:tr>
      <w:tr w:rsidR="00A652CF" w:rsidTr="00A65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Dentistry- 20min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prophy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on a cat (not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incl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GA or meds)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134.45</w:t>
            </w:r>
          </w:p>
        </w:tc>
        <w:tc>
          <w:tcPr>
            <w:tcW w:w="0" w:type="auto"/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147.90</w:t>
            </w:r>
          </w:p>
        </w:tc>
      </w:tr>
      <w:tr w:rsidR="00A652CF" w:rsidTr="00A65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30min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prophy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on a dog (not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incl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GA or meds)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190.25</w:t>
            </w:r>
          </w:p>
        </w:tc>
        <w:tc>
          <w:tcPr>
            <w:tcW w:w="0" w:type="auto"/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209.28</w:t>
            </w:r>
          </w:p>
        </w:tc>
      </w:tr>
      <w:tr w:rsidR="00A652CF" w:rsidTr="00A65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60min procedure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incl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extns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(not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incl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GA or meds)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360.00</w:t>
            </w:r>
          </w:p>
        </w:tc>
        <w:tc>
          <w:tcPr>
            <w:tcW w:w="0" w:type="auto"/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396.00</w:t>
            </w:r>
          </w:p>
        </w:tc>
      </w:tr>
      <w:tr w:rsidR="00A652CF" w:rsidTr="00A65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ECG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85.50</w:t>
            </w:r>
          </w:p>
        </w:tc>
        <w:tc>
          <w:tcPr>
            <w:tcW w:w="0" w:type="auto"/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94.05</w:t>
            </w:r>
          </w:p>
        </w:tc>
      </w:tr>
      <w:tr w:rsidR="00A652CF" w:rsidTr="00A65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Ultrasound - small animal reproductive scan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40.05</w:t>
            </w:r>
          </w:p>
        </w:tc>
        <w:tc>
          <w:tcPr>
            <w:tcW w:w="0" w:type="auto"/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44.06</w:t>
            </w:r>
          </w:p>
        </w:tc>
      </w:tr>
      <w:tr w:rsidR="00A652CF" w:rsidTr="00A65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- small animal cardiac scan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178.65</w:t>
            </w:r>
          </w:p>
        </w:tc>
        <w:tc>
          <w:tcPr>
            <w:tcW w:w="0" w:type="auto"/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196.52</w:t>
            </w:r>
          </w:p>
        </w:tc>
      </w:tr>
      <w:tr w:rsidR="00A652CF" w:rsidTr="00A65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- small animal abdominal scan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178.65</w:t>
            </w:r>
          </w:p>
        </w:tc>
        <w:tc>
          <w:tcPr>
            <w:tcW w:w="0" w:type="auto"/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196.52</w:t>
            </w:r>
          </w:p>
        </w:tc>
      </w:tr>
      <w:tr w:rsidR="00A652CF" w:rsidTr="00A65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Endoscopy procedure 20-30 mins (not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incl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GA)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222.30</w:t>
            </w:r>
          </w:p>
        </w:tc>
        <w:tc>
          <w:tcPr>
            <w:tcW w:w="0" w:type="auto"/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244.53</w:t>
            </w:r>
          </w:p>
        </w:tc>
      </w:tr>
      <w:tr w:rsidR="00A652CF" w:rsidTr="00A65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Lab in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house  Urinalysis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14.85</w:t>
            </w:r>
          </w:p>
        </w:tc>
        <w:tc>
          <w:tcPr>
            <w:tcW w:w="0" w:type="auto"/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16.34</w:t>
            </w:r>
          </w:p>
        </w:tc>
      </w:tr>
      <w:tr w:rsidR="00A652CF" w:rsidTr="00A65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Skin Scraping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27.70</w:t>
            </w:r>
          </w:p>
        </w:tc>
        <w:tc>
          <w:tcPr>
            <w:tcW w:w="0" w:type="auto"/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30.47</w:t>
            </w:r>
          </w:p>
        </w:tc>
      </w:tr>
      <w:tr w:rsidR="00A652CF" w:rsidTr="00A65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FNA or impression smear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29.50</w:t>
            </w:r>
          </w:p>
        </w:tc>
        <w:tc>
          <w:tcPr>
            <w:tcW w:w="0" w:type="auto"/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32.45</w:t>
            </w:r>
          </w:p>
        </w:tc>
      </w:tr>
      <w:tr w:rsidR="00A652CF" w:rsidTr="00A65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PCV/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Tprot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18.00</w:t>
            </w:r>
          </w:p>
        </w:tc>
        <w:tc>
          <w:tcPr>
            <w:tcW w:w="0" w:type="auto"/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19.80</w:t>
            </w:r>
          </w:p>
        </w:tc>
      </w:tr>
      <w:tr w:rsidR="00A652CF" w:rsidTr="00A65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Pre GA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Idexx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57.25</w:t>
            </w:r>
          </w:p>
        </w:tc>
        <w:tc>
          <w:tcPr>
            <w:tcW w:w="0" w:type="auto"/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62.98</w:t>
            </w:r>
          </w:p>
        </w:tc>
      </w:tr>
      <w:tr w:rsidR="00A652CF" w:rsidTr="00A65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Haematology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Idexx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20.70</w:t>
            </w:r>
          </w:p>
        </w:tc>
        <w:tc>
          <w:tcPr>
            <w:tcW w:w="0" w:type="auto"/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22.77</w:t>
            </w:r>
          </w:p>
        </w:tc>
      </w:tr>
      <w:tr w:rsidR="00A652CF" w:rsidTr="00A65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Biochem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profile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Idexx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88.40</w:t>
            </w:r>
          </w:p>
        </w:tc>
        <w:tc>
          <w:tcPr>
            <w:tcW w:w="0" w:type="auto"/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97.24</w:t>
            </w:r>
          </w:p>
        </w:tc>
      </w:tr>
      <w:tr w:rsidR="00A652CF" w:rsidTr="00A65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Single test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Urea)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15.30</w:t>
            </w:r>
          </w:p>
        </w:tc>
        <w:tc>
          <w:tcPr>
            <w:tcW w:w="0" w:type="auto"/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16.83</w:t>
            </w:r>
          </w:p>
        </w:tc>
      </w:tr>
      <w:tr w:rsidR="00A652CF" w:rsidTr="00A65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Heartworm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44.95</w:t>
            </w:r>
          </w:p>
        </w:tc>
        <w:tc>
          <w:tcPr>
            <w:tcW w:w="0" w:type="auto"/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49.45</w:t>
            </w:r>
          </w:p>
        </w:tc>
      </w:tr>
      <w:tr w:rsidR="00A652CF" w:rsidTr="00A65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FIV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46.45</w:t>
            </w:r>
          </w:p>
        </w:tc>
        <w:tc>
          <w:tcPr>
            <w:tcW w:w="0" w:type="auto"/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51.10</w:t>
            </w:r>
          </w:p>
        </w:tc>
      </w:tr>
      <w:tr w:rsidR="00A652CF" w:rsidTr="00A65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Lab tests, collection/interpretation fee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20.70</w:t>
            </w:r>
          </w:p>
        </w:tc>
        <w:tc>
          <w:tcPr>
            <w:tcW w:w="0" w:type="auto"/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22.77</w:t>
            </w:r>
          </w:p>
        </w:tc>
      </w:tr>
      <w:tr w:rsidR="00A652CF" w:rsidTr="00A65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 xml:space="preserve">Lab fees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markup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/>
              <w:jc w:val="right"/>
              <w:rPr>
                <w:rFonts w:eastAsiaTheme="minorEastAsia" w:cs="Times New Roman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</w:tr>
      <w:tr w:rsidR="00A652CF" w:rsidTr="00A65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Euth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up to 2 months, or pocket pets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Pr="00370707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7070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$15.50</w:t>
            </w:r>
          </w:p>
        </w:tc>
        <w:tc>
          <w:tcPr>
            <w:tcW w:w="0" w:type="auto"/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17.05</w:t>
            </w:r>
          </w:p>
        </w:tc>
      </w:tr>
      <w:tr w:rsidR="00A652CF" w:rsidTr="00A65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Euthanasia – cat or small dog &lt; 10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Pr="00370707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7070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$46.00</w:t>
            </w:r>
          </w:p>
        </w:tc>
        <w:tc>
          <w:tcPr>
            <w:tcW w:w="0" w:type="auto"/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50.60</w:t>
            </w:r>
          </w:p>
        </w:tc>
      </w:tr>
      <w:tr w:rsidR="00A652CF" w:rsidTr="00A65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Euthanasia – dog 10 – 35 kg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Pr="00370707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7070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$52.00</w:t>
            </w:r>
          </w:p>
        </w:tc>
        <w:tc>
          <w:tcPr>
            <w:tcW w:w="0" w:type="auto"/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57.20</w:t>
            </w:r>
          </w:p>
        </w:tc>
      </w:tr>
      <w:tr w:rsidR="00A652CF" w:rsidTr="00A65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Euthanasia – dog &gt; 36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Pr="00370707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7070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$56.50</w:t>
            </w:r>
          </w:p>
        </w:tc>
        <w:tc>
          <w:tcPr>
            <w:tcW w:w="0" w:type="auto"/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62.15</w:t>
            </w:r>
          </w:p>
        </w:tc>
      </w:tr>
      <w:tr w:rsidR="00A652CF" w:rsidTr="00A65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/>
              <w:jc w:val="right"/>
              <w:rPr>
                <w:rFonts w:eastAsiaTheme="minorEastAsia" w:cs="Times New Roman"/>
                <w:lang w:eastAsia="en-AU"/>
              </w:rPr>
            </w:pPr>
            <w:r>
              <w:rPr>
                <w:rFonts w:eastAsiaTheme="minorEastAsia" w:cs="Times New Roman"/>
                <w:lang w:eastAsia="en-AU"/>
              </w:rPr>
              <w:t>Cremation - communal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Pr="00370707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$150</w:t>
            </w:r>
          </w:p>
        </w:tc>
        <w:tc>
          <w:tcPr>
            <w:tcW w:w="0" w:type="auto"/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165.00</w:t>
            </w:r>
          </w:p>
        </w:tc>
      </w:tr>
      <w:tr w:rsidR="00A652CF" w:rsidTr="00A65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/>
              <w:jc w:val="right"/>
              <w:rPr>
                <w:rFonts w:eastAsiaTheme="minorEastAsia" w:cs="Times New Roman"/>
                <w:lang w:eastAsia="en-AU"/>
              </w:rPr>
            </w:pPr>
            <w:r>
              <w:rPr>
                <w:rFonts w:eastAsiaTheme="minorEastAsia" w:cs="Times New Roman"/>
                <w:lang w:eastAsia="en-AU"/>
              </w:rPr>
              <w:t>Cremation &amp; return in urn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Pr="00370707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$300</w:t>
            </w:r>
          </w:p>
        </w:tc>
        <w:tc>
          <w:tcPr>
            <w:tcW w:w="0" w:type="auto"/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330.00</w:t>
            </w:r>
          </w:p>
        </w:tc>
      </w:tr>
      <w:tr w:rsidR="00A652CF" w:rsidTr="00A65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Default="00A652CF" w:rsidP="00A652CF">
            <w:pPr>
              <w:spacing w:after="0"/>
              <w:jc w:val="right"/>
              <w:rPr>
                <w:rFonts w:eastAsiaTheme="minorEastAsia" w:cs="Times New Roman"/>
                <w:lang w:eastAsia="en-AU"/>
              </w:rPr>
            </w:pPr>
            <w:r>
              <w:rPr>
                <w:rFonts w:eastAsiaTheme="minorEastAsia" w:cs="Times New Roman"/>
                <w:lang w:eastAsia="en-AU"/>
              </w:rPr>
              <w:t>Burial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CF" w:rsidRPr="00370707" w:rsidRDefault="00A652CF" w:rsidP="00A65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$200</w:t>
            </w:r>
          </w:p>
        </w:tc>
        <w:tc>
          <w:tcPr>
            <w:tcW w:w="0" w:type="auto"/>
            <w:vAlign w:val="center"/>
          </w:tcPr>
          <w:p w:rsidR="00A652CF" w:rsidRDefault="00A652CF" w:rsidP="00A652C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220.00</w:t>
            </w:r>
          </w:p>
        </w:tc>
      </w:tr>
    </w:tbl>
    <w:p w:rsidR="009C696B" w:rsidRDefault="009C696B"/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1134"/>
        <w:gridCol w:w="1559"/>
      </w:tblGrid>
      <w:tr w:rsidR="00A652CF" w:rsidRPr="00603F3F" w:rsidTr="00A652CF">
        <w:trPr>
          <w:trHeight w:val="255"/>
        </w:trPr>
        <w:tc>
          <w:tcPr>
            <w:tcW w:w="6662" w:type="dxa"/>
            <w:shd w:val="clear" w:color="auto" w:fill="auto"/>
            <w:noWrap/>
            <w:vAlign w:val="bottom"/>
          </w:tcPr>
          <w:p w:rsidR="00A652CF" w:rsidRPr="00603F3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Large Animal Fee Schedule: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No GST</w:t>
            </w:r>
          </w:p>
        </w:tc>
        <w:tc>
          <w:tcPr>
            <w:tcW w:w="1559" w:type="dxa"/>
            <w:vAlign w:val="bottom"/>
          </w:tcPr>
          <w:p w:rsidR="00A652CF" w:rsidRPr="00A652CF" w:rsidRDefault="00A652CF" w:rsidP="00A652CF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A652CF">
              <w:rPr>
                <w:rFonts w:ascii="Calibri" w:hAnsi="Calibri"/>
                <w:b/>
                <w:color w:val="000000"/>
              </w:rPr>
              <w:t>Inc</w:t>
            </w:r>
            <w:proofErr w:type="spellEnd"/>
            <w:r w:rsidRPr="00A652CF">
              <w:rPr>
                <w:rFonts w:ascii="Calibri" w:hAnsi="Calibri"/>
                <w:b/>
                <w:color w:val="000000"/>
              </w:rPr>
              <w:t xml:space="preserve"> GST</w:t>
            </w:r>
          </w:p>
        </w:tc>
      </w:tr>
      <w:tr w:rsidR="00A652CF" w:rsidRPr="00603F3F" w:rsidTr="00A652CF">
        <w:trPr>
          <w:trHeight w:val="255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Cons normal (1/2 hour)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  97.20 </w:t>
            </w:r>
          </w:p>
        </w:tc>
        <w:tc>
          <w:tcPr>
            <w:tcW w:w="1559" w:type="dxa"/>
            <w:vAlign w:val="bottom"/>
          </w:tcPr>
          <w:p w:rsidR="00A652CF" w:rsidRPr="00A652CF" w:rsidRDefault="00A652CF" w:rsidP="00A652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2CF">
              <w:rPr>
                <w:rFonts w:ascii="Arial" w:hAnsi="Arial" w:cs="Arial"/>
                <w:color w:val="000000"/>
                <w:sz w:val="20"/>
                <w:szCs w:val="20"/>
              </w:rPr>
              <w:t>106.92</w:t>
            </w:r>
          </w:p>
        </w:tc>
      </w:tr>
      <w:tr w:rsidR="00A652CF" w:rsidRPr="00603F3F" w:rsidTr="00A652CF">
        <w:trPr>
          <w:trHeight w:val="255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Cons revisit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  69.30 </w:t>
            </w:r>
          </w:p>
        </w:tc>
        <w:tc>
          <w:tcPr>
            <w:tcW w:w="1559" w:type="dxa"/>
            <w:vAlign w:val="bottom"/>
          </w:tcPr>
          <w:p w:rsidR="00A652CF" w:rsidRPr="00A652CF" w:rsidRDefault="00A652CF" w:rsidP="00A652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2CF">
              <w:rPr>
                <w:rFonts w:ascii="Arial" w:hAnsi="Arial" w:cs="Arial"/>
                <w:color w:val="000000"/>
                <w:sz w:val="20"/>
                <w:szCs w:val="20"/>
              </w:rPr>
              <w:t>76.23</w:t>
            </w:r>
          </w:p>
        </w:tc>
      </w:tr>
      <w:tr w:rsidR="00A652CF" w:rsidRPr="00603F3F" w:rsidTr="00A652CF">
        <w:trPr>
          <w:trHeight w:val="255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Large animals hourly rate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$ 194.40 </w:t>
            </w:r>
          </w:p>
        </w:tc>
        <w:tc>
          <w:tcPr>
            <w:tcW w:w="1559" w:type="dxa"/>
            <w:vAlign w:val="bottom"/>
          </w:tcPr>
          <w:p w:rsidR="00A652CF" w:rsidRPr="00A652CF" w:rsidRDefault="00A652CF" w:rsidP="00A652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2CF">
              <w:rPr>
                <w:rFonts w:ascii="Arial" w:hAnsi="Arial" w:cs="Arial"/>
                <w:color w:val="000000"/>
                <w:sz w:val="20"/>
                <w:szCs w:val="20"/>
              </w:rPr>
              <w:t>213.84</w:t>
            </w:r>
          </w:p>
        </w:tc>
      </w:tr>
      <w:tr w:rsidR="00A652CF" w:rsidRPr="00603F3F" w:rsidTr="00A652CF">
        <w:trPr>
          <w:trHeight w:val="255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Cons drug admin.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  48.60 </w:t>
            </w:r>
          </w:p>
        </w:tc>
        <w:tc>
          <w:tcPr>
            <w:tcW w:w="1559" w:type="dxa"/>
            <w:vAlign w:val="bottom"/>
          </w:tcPr>
          <w:p w:rsidR="00A652CF" w:rsidRPr="00A652CF" w:rsidRDefault="00A652CF" w:rsidP="00A652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2CF">
              <w:rPr>
                <w:rFonts w:ascii="Arial" w:hAnsi="Arial" w:cs="Arial"/>
                <w:color w:val="000000"/>
                <w:sz w:val="20"/>
                <w:szCs w:val="20"/>
              </w:rPr>
              <w:t>53.46</w:t>
            </w:r>
          </w:p>
        </w:tc>
      </w:tr>
      <w:tr w:rsidR="00A652CF" w:rsidRPr="00603F3F" w:rsidTr="00A652CF">
        <w:trPr>
          <w:trHeight w:val="255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Cons Weekend / Pub </w:t>
            </w:r>
            <w:proofErr w:type="spellStart"/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Hol</w:t>
            </w:r>
            <w:proofErr w:type="spellEnd"/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. Normal Hours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$ 145.80 </w:t>
            </w:r>
          </w:p>
        </w:tc>
        <w:tc>
          <w:tcPr>
            <w:tcW w:w="1559" w:type="dxa"/>
            <w:vAlign w:val="bottom"/>
          </w:tcPr>
          <w:p w:rsidR="00A652CF" w:rsidRPr="00A652CF" w:rsidRDefault="00A652CF" w:rsidP="00A652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2CF">
              <w:rPr>
                <w:rFonts w:ascii="Arial" w:hAnsi="Arial" w:cs="Arial"/>
                <w:color w:val="000000"/>
                <w:sz w:val="20"/>
                <w:szCs w:val="20"/>
              </w:rPr>
              <w:t>160.38</w:t>
            </w:r>
          </w:p>
        </w:tc>
      </w:tr>
      <w:tr w:rsidR="00A652CF" w:rsidRPr="00603F3F" w:rsidTr="00A652CF">
        <w:trPr>
          <w:trHeight w:val="255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Cons AH before midnight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$ 145.80 </w:t>
            </w:r>
          </w:p>
        </w:tc>
        <w:tc>
          <w:tcPr>
            <w:tcW w:w="1559" w:type="dxa"/>
            <w:vAlign w:val="bottom"/>
          </w:tcPr>
          <w:p w:rsidR="00A652CF" w:rsidRPr="00A652CF" w:rsidRDefault="00A652CF" w:rsidP="00A652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2CF">
              <w:rPr>
                <w:rFonts w:ascii="Arial" w:hAnsi="Arial" w:cs="Arial"/>
                <w:color w:val="000000"/>
                <w:sz w:val="20"/>
                <w:szCs w:val="20"/>
              </w:rPr>
              <w:t>160.38</w:t>
            </w:r>
          </w:p>
        </w:tc>
      </w:tr>
      <w:tr w:rsidR="00A652CF" w:rsidRPr="00603F3F" w:rsidTr="00A652CF">
        <w:trPr>
          <w:trHeight w:val="255"/>
        </w:trPr>
        <w:tc>
          <w:tcPr>
            <w:tcW w:w="6662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Cons AH after midnight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$ 192.60 </w:t>
            </w:r>
          </w:p>
        </w:tc>
        <w:tc>
          <w:tcPr>
            <w:tcW w:w="1559" w:type="dxa"/>
            <w:vAlign w:val="bottom"/>
          </w:tcPr>
          <w:p w:rsidR="00A652CF" w:rsidRPr="00A652CF" w:rsidRDefault="00A652CF" w:rsidP="00A652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2CF">
              <w:rPr>
                <w:rFonts w:ascii="Arial" w:hAnsi="Arial" w:cs="Arial"/>
                <w:color w:val="000000"/>
                <w:sz w:val="20"/>
                <w:szCs w:val="20"/>
              </w:rPr>
              <w:t>211.86</w:t>
            </w:r>
          </w:p>
        </w:tc>
      </w:tr>
      <w:tr w:rsidR="00A652CF" w:rsidRPr="00603F3F" w:rsidTr="00A652CF">
        <w:trPr>
          <w:trHeight w:val="197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Prescription fee - not with consult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  12.80</w:t>
            </w:r>
          </w:p>
        </w:tc>
        <w:tc>
          <w:tcPr>
            <w:tcW w:w="1559" w:type="dxa"/>
            <w:vAlign w:val="bottom"/>
          </w:tcPr>
          <w:p w:rsidR="00A652CF" w:rsidRPr="00A652CF" w:rsidRDefault="00A652CF" w:rsidP="00A652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2CF">
              <w:rPr>
                <w:rFonts w:ascii="Arial" w:hAnsi="Arial" w:cs="Arial"/>
                <w:color w:val="000000"/>
                <w:sz w:val="20"/>
                <w:szCs w:val="20"/>
              </w:rPr>
              <w:t>14.08</w:t>
            </w:r>
          </w:p>
        </w:tc>
      </w:tr>
      <w:tr w:rsidR="00A652CF" w:rsidRPr="00603F3F" w:rsidTr="00A652CF">
        <w:trPr>
          <w:trHeight w:val="255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Dispensing fee - within visit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  12.80</w:t>
            </w:r>
          </w:p>
        </w:tc>
        <w:tc>
          <w:tcPr>
            <w:tcW w:w="1559" w:type="dxa"/>
            <w:vAlign w:val="bottom"/>
          </w:tcPr>
          <w:p w:rsidR="00A652CF" w:rsidRPr="00A652CF" w:rsidRDefault="00A652CF" w:rsidP="00A652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2CF">
              <w:rPr>
                <w:rFonts w:ascii="Arial" w:hAnsi="Arial" w:cs="Arial"/>
                <w:color w:val="000000"/>
                <w:sz w:val="20"/>
                <w:szCs w:val="20"/>
              </w:rPr>
              <w:t>14.08</w:t>
            </w:r>
          </w:p>
        </w:tc>
      </w:tr>
      <w:tr w:rsidR="00A652CF" w:rsidRPr="00603F3F" w:rsidTr="00A652CF">
        <w:trPr>
          <w:trHeight w:val="255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Injection fee  (per injection)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  12.80 </w:t>
            </w:r>
          </w:p>
        </w:tc>
        <w:tc>
          <w:tcPr>
            <w:tcW w:w="1559" w:type="dxa"/>
            <w:vAlign w:val="bottom"/>
          </w:tcPr>
          <w:p w:rsidR="00A652CF" w:rsidRPr="00A652CF" w:rsidRDefault="00A652CF" w:rsidP="00A652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2CF">
              <w:rPr>
                <w:rFonts w:ascii="Arial" w:hAnsi="Arial" w:cs="Arial"/>
                <w:color w:val="000000"/>
                <w:sz w:val="20"/>
                <w:szCs w:val="20"/>
              </w:rPr>
              <w:t>14.08</w:t>
            </w:r>
          </w:p>
        </w:tc>
      </w:tr>
      <w:tr w:rsidR="00A652CF" w:rsidRPr="00603F3F" w:rsidTr="00A652CF">
        <w:trPr>
          <w:trHeight w:val="255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Equine castration - professional fee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$ 194.40 </w:t>
            </w:r>
          </w:p>
        </w:tc>
        <w:tc>
          <w:tcPr>
            <w:tcW w:w="1559" w:type="dxa"/>
            <w:vAlign w:val="bottom"/>
          </w:tcPr>
          <w:p w:rsidR="00A652CF" w:rsidRPr="00A652CF" w:rsidRDefault="00A652CF" w:rsidP="00A652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2CF">
              <w:rPr>
                <w:rFonts w:ascii="Arial" w:hAnsi="Arial" w:cs="Arial"/>
                <w:color w:val="000000"/>
                <w:sz w:val="20"/>
                <w:szCs w:val="20"/>
              </w:rPr>
              <w:t>213.84</w:t>
            </w:r>
          </w:p>
        </w:tc>
      </w:tr>
      <w:tr w:rsidR="00A652CF" w:rsidRPr="00603F3F" w:rsidTr="00A652CF">
        <w:trPr>
          <w:trHeight w:val="255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Equine ID &amp; DNA - single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  97.20 </w:t>
            </w:r>
          </w:p>
        </w:tc>
        <w:tc>
          <w:tcPr>
            <w:tcW w:w="1559" w:type="dxa"/>
            <w:vAlign w:val="bottom"/>
          </w:tcPr>
          <w:p w:rsidR="00A652CF" w:rsidRPr="00A652CF" w:rsidRDefault="00A652CF" w:rsidP="00A652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2CF">
              <w:rPr>
                <w:rFonts w:ascii="Arial" w:hAnsi="Arial" w:cs="Arial"/>
                <w:color w:val="000000"/>
                <w:sz w:val="20"/>
                <w:szCs w:val="20"/>
              </w:rPr>
              <w:t>106.92</w:t>
            </w:r>
          </w:p>
        </w:tc>
      </w:tr>
      <w:tr w:rsidR="00A652CF" w:rsidRPr="00603F3F" w:rsidTr="00A652CF">
        <w:trPr>
          <w:trHeight w:val="255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Equine ID &amp; DNA - multiples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  79.20 </w:t>
            </w:r>
          </w:p>
        </w:tc>
        <w:tc>
          <w:tcPr>
            <w:tcW w:w="1559" w:type="dxa"/>
            <w:vAlign w:val="bottom"/>
          </w:tcPr>
          <w:p w:rsidR="00A652CF" w:rsidRPr="00A652CF" w:rsidRDefault="00A652CF" w:rsidP="00A652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2CF">
              <w:rPr>
                <w:rFonts w:ascii="Arial" w:hAnsi="Arial" w:cs="Arial"/>
                <w:color w:val="000000"/>
                <w:sz w:val="20"/>
                <w:szCs w:val="20"/>
              </w:rPr>
              <w:t>87.12</w:t>
            </w:r>
          </w:p>
        </w:tc>
      </w:tr>
      <w:tr w:rsidR="00A652CF" w:rsidRPr="00603F3F" w:rsidTr="00A652CF">
        <w:trPr>
          <w:trHeight w:val="255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Equine mortality insurance health certificate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  97.20 </w:t>
            </w:r>
          </w:p>
        </w:tc>
        <w:tc>
          <w:tcPr>
            <w:tcW w:w="1559" w:type="dxa"/>
            <w:vAlign w:val="bottom"/>
          </w:tcPr>
          <w:p w:rsidR="00A652CF" w:rsidRPr="00A652CF" w:rsidRDefault="00A652CF" w:rsidP="00A652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2CF">
              <w:rPr>
                <w:rFonts w:ascii="Arial" w:hAnsi="Arial" w:cs="Arial"/>
                <w:color w:val="000000"/>
                <w:sz w:val="20"/>
                <w:szCs w:val="20"/>
              </w:rPr>
              <w:t>106.92</w:t>
            </w:r>
          </w:p>
        </w:tc>
      </w:tr>
      <w:tr w:rsidR="00A652CF" w:rsidRPr="00603F3F" w:rsidTr="00A652CF">
        <w:trPr>
          <w:trHeight w:val="255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Ovine bleeding per hour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$ 194.40 </w:t>
            </w:r>
          </w:p>
        </w:tc>
        <w:tc>
          <w:tcPr>
            <w:tcW w:w="1559" w:type="dxa"/>
            <w:vAlign w:val="bottom"/>
          </w:tcPr>
          <w:p w:rsidR="00A652CF" w:rsidRPr="00A652CF" w:rsidRDefault="00A652CF" w:rsidP="00A652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2CF">
              <w:rPr>
                <w:rFonts w:ascii="Arial" w:hAnsi="Arial" w:cs="Arial"/>
                <w:color w:val="000000"/>
                <w:sz w:val="20"/>
                <w:szCs w:val="20"/>
              </w:rPr>
              <w:t>213.84</w:t>
            </w:r>
          </w:p>
        </w:tc>
      </w:tr>
      <w:tr w:rsidR="00A652CF" w:rsidRPr="00603F3F" w:rsidTr="00A652CF">
        <w:trPr>
          <w:trHeight w:val="255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Radiographs - carpal joint set, includes consult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$ 284.40 </w:t>
            </w:r>
          </w:p>
        </w:tc>
        <w:tc>
          <w:tcPr>
            <w:tcW w:w="1559" w:type="dxa"/>
            <w:vAlign w:val="bottom"/>
          </w:tcPr>
          <w:p w:rsidR="00A652CF" w:rsidRPr="00A652CF" w:rsidRDefault="00A652CF" w:rsidP="00A652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2CF">
              <w:rPr>
                <w:rFonts w:ascii="Arial" w:hAnsi="Arial" w:cs="Arial"/>
                <w:color w:val="000000"/>
                <w:sz w:val="20"/>
                <w:szCs w:val="20"/>
              </w:rPr>
              <w:t>312.84</w:t>
            </w:r>
          </w:p>
        </w:tc>
      </w:tr>
      <w:tr w:rsidR="00A652CF" w:rsidRPr="00603F3F" w:rsidTr="00A652CF">
        <w:trPr>
          <w:trHeight w:val="255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Radiographs - first plate, including consult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$ 165.60 </w:t>
            </w:r>
          </w:p>
        </w:tc>
        <w:tc>
          <w:tcPr>
            <w:tcW w:w="1559" w:type="dxa"/>
            <w:vAlign w:val="bottom"/>
          </w:tcPr>
          <w:p w:rsidR="00A652CF" w:rsidRPr="00A652CF" w:rsidRDefault="00A652CF" w:rsidP="00A652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2CF">
              <w:rPr>
                <w:rFonts w:ascii="Arial" w:hAnsi="Arial" w:cs="Arial"/>
                <w:color w:val="000000"/>
                <w:sz w:val="20"/>
                <w:szCs w:val="20"/>
              </w:rPr>
              <w:t>182.16</w:t>
            </w:r>
          </w:p>
        </w:tc>
      </w:tr>
      <w:tr w:rsidR="00A652CF" w:rsidRPr="00603F3F" w:rsidTr="00A652CF">
        <w:trPr>
          <w:trHeight w:val="255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Second plate/view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  54.00 </w:t>
            </w:r>
          </w:p>
        </w:tc>
        <w:tc>
          <w:tcPr>
            <w:tcW w:w="1559" w:type="dxa"/>
            <w:vAlign w:val="bottom"/>
          </w:tcPr>
          <w:p w:rsidR="00A652CF" w:rsidRPr="00A652CF" w:rsidRDefault="00A652CF" w:rsidP="00A652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2CF">
              <w:rPr>
                <w:rFonts w:ascii="Arial" w:hAnsi="Arial" w:cs="Arial"/>
                <w:color w:val="000000"/>
                <w:sz w:val="20"/>
                <w:szCs w:val="20"/>
              </w:rPr>
              <w:t>59.40</w:t>
            </w:r>
          </w:p>
        </w:tc>
      </w:tr>
      <w:tr w:rsidR="00A652CF" w:rsidRPr="00603F3F" w:rsidTr="00A652CF">
        <w:trPr>
          <w:trHeight w:val="255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3rd and extra views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  45.00 </w:t>
            </w:r>
          </w:p>
        </w:tc>
        <w:tc>
          <w:tcPr>
            <w:tcW w:w="1559" w:type="dxa"/>
            <w:vAlign w:val="bottom"/>
          </w:tcPr>
          <w:p w:rsidR="00A652CF" w:rsidRPr="00A652CF" w:rsidRDefault="00A652CF" w:rsidP="00A652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2CF">
              <w:rPr>
                <w:rFonts w:ascii="Arial" w:hAnsi="Arial" w:cs="Arial"/>
                <w:color w:val="000000"/>
                <w:sz w:val="20"/>
                <w:szCs w:val="20"/>
              </w:rPr>
              <w:t>49.50</w:t>
            </w:r>
          </w:p>
        </w:tc>
      </w:tr>
      <w:tr w:rsidR="00A652CF" w:rsidRPr="00603F3F" w:rsidTr="00A652CF">
        <w:trPr>
          <w:trHeight w:val="255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Anaesthetic  Local  plus drugs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  24.30 </w:t>
            </w:r>
          </w:p>
        </w:tc>
        <w:tc>
          <w:tcPr>
            <w:tcW w:w="1559" w:type="dxa"/>
            <w:vAlign w:val="bottom"/>
          </w:tcPr>
          <w:p w:rsidR="00A652CF" w:rsidRPr="00A652CF" w:rsidRDefault="00A652CF" w:rsidP="00A652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2CF">
              <w:rPr>
                <w:rFonts w:ascii="Arial" w:hAnsi="Arial" w:cs="Arial"/>
                <w:color w:val="000000"/>
                <w:sz w:val="20"/>
                <w:szCs w:val="20"/>
              </w:rPr>
              <w:t>26.73</w:t>
            </w:r>
          </w:p>
        </w:tc>
      </w:tr>
      <w:tr w:rsidR="00A652CF" w:rsidRPr="00603F3F" w:rsidTr="00A652CF">
        <w:trPr>
          <w:trHeight w:val="255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Heavy sedation  plus drugs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  24.30 </w:t>
            </w:r>
          </w:p>
        </w:tc>
        <w:tc>
          <w:tcPr>
            <w:tcW w:w="1559" w:type="dxa"/>
            <w:vAlign w:val="bottom"/>
          </w:tcPr>
          <w:p w:rsidR="00A652CF" w:rsidRPr="00A652CF" w:rsidRDefault="00A652CF" w:rsidP="00A652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2CF">
              <w:rPr>
                <w:rFonts w:ascii="Arial" w:hAnsi="Arial" w:cs="Arial"/>
                <w:color w:val="000000"/>
                <w:sz w:val="20"/>
                <w:szCs w:val="20"/>
              </w:rPr>
              <w:t>26.73</w:t>
            </w:r>
          </w:p>
        </w:tc>
      </w:tr>
      <w:tr w:rsidR="00A652CF" w:rsidRPr="00603F3F" w:rsidTr="00A652CF">
        <w:trPr>
          <w:trHeight w:val="255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General  &lt; 15mins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$ 145.80 </w:t>
            </w:r>
          </w:p>
        </w:tc>
        <w:tc>
          <w:tcPr>
            <w:tcW w:w="1559" w:type="dxa"/>
            <w:vAlign w:val="bottom"/>
          </w:tcPr>
          <w:p w:rsidR="00A652CF" w:rsidRPr="00A652CF" w:rsidRDefault="00A652CF" w:rsidP="00A652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2CF">
              <w:rPr>
                <w:rFonts w:ascii="Arial" w:hAnsi="Arial" w:cs="Arial"/>
                <w:color w:val="000000"/>
                <w:sz w:val="20"/>
                <w:szCs w:val="20"/>
              </w:rPr>
              <w:t>160.38</w:t>
            </w:r>
          </w:p>
        </w:tc>
      </w:tr>
      <w:tr w:rsidR="00A652CF" w:rsidRPr="00603F3F" w:rsidTr="00A652CF">
        <w:trPr>
          <w:trHeight w:val="255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             15-30mins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$ 194.40 </w:t>
            </w:r>
          </w:p>
        </w:tc>
        <w:tc>
          <w:tcPr>
            <w:tcW w:w="1559" w:type="dxa"/>
            <w:vAlign w:val="bottom"/>
          </w:tcPr>
          <w:p w:rsidR="00A652CF" w:rsidRPr="00A652CF" w:rsidRDefault="00A652CF" w:rsidP="00A652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2CF">
              <w:rPr>
                <w:rFonts w:ascii="Arial" w:hAnsi="Arial" w:cs="Arial"/>
                <w:color w:val="000000"/>
                <w:sz w:val="20"/>
                <w:szCs w:val="20"/>
              </w:rPr>
              <w:t>213.84</w:t>
            </w:r>
          </w:p>
        </w:tc>
      </w:tr>
      <w:tr w:rsidR="00A652CF" w:rsidRPr="00603F3F" w:rsidTr="00A652CF">
        <w:trPr>
          <w:trHeight w:val="255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             30-60mins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$ 388.80 </w:t>
            </w:r>
          </w:p>
        </w:tc>
        <w:tc>
          <w:tcPr>
            <w:tcW w:w="1559" w:type="dxa"/>
            <w:vAlign w:val="bottom"/>
          </w:tcPr>
          <w:p w:rsidR="00A652CF" w:rsidRPr="00A652CF" w:rsidRDefault="00A652CF" w:rsidP="00A652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2CF">
              <w:rPr>
                <w:rFonts w:ascii="Arial" w:hAnsi="Arial" w:cs="Arial"/>
                <w:color w:val="000000"/>
                <w:sz w:val="20"/>
                <w:szCs w:val="20"/>
              </w:rPr>
              <w:t>427.68</w:t>
            </w:r>
          </w:p>
        </w:tc>
      </w:tr>
      <w:tr w:rsidR="00A652CF" w:rsidRPr="00603F3F" w:rsidTr="00A652CF">
        <w:trPr>
          <w:trHeight w:val="255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            hourly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$ 388.80 </w:t>
            </w:r>
          </w:p>
        </w:tc>
        <w:tc>
          <w:tcPr>
            <w:tcW w:w="1559" w:type="dxa"/>
            <w:vAlign w:val="bottom"/>
          </w:tcPr>
          <w:p w:rsidR="00A652CF" w:rsidRPr="00A652CF" w:rsidRDefault="00A652CF" w:rsidP="00A652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2CF">
              <w:rPr>
                <w:rFonts w:ascii="Arial" w:hAnsi="Arial" w:cs="Arial"/>
                <w:color w:val="000000"/>
                <w:sz w:val="20"/>
                <w:szCs w:val="20"/>
              </w:rPr>
              <w:t>427.68</w:t>
            </w:r>
          </w:p>
        </w:tc>
      </w:tr>
      <w:tr w:rsidR="00A652CF" w:rsidRPr="00603F3F" w:rsidTr="00A652CF">
        <w:trPr>
          <w:trHeight w:val="255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Epidural anaesthetic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  24.30 </w:t>
            </w:r>
          </w:p>
        </w:tc>
        <w:tc>
          <w:tcPr>
            <w:tcW w:w="1559" w:type="dxa"/>
            <w:vAlign w:val="bottom"/>
          </w:tcPr>
          <w:p w:rsidR="00A652CF" w:rsidRPr="00A652CF" w:rsidRDefault="00A652CF" w:rsidP="00A652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2CF">
              <w:rPr>
                <w:rFonts w:ascii="Arial" w:hAnsi="Arial" w:cs="Arial"/>
                <w:color w:val="000000"/>
                <w:sz w:val="20"/>
                <w:szCs w:val="20"/>
              </w:rPr>
              <w:t>26.73</w:t>
            </w:r>
          </w:p>
        </w:tc>
      </w:tr>
      <w:tr w:rsidR="00A652CF" w:rsidRPr="00603F3F" w:rsidTr="00A652CF">
        <w:trPr>
          <w:trHeight w:val="255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Cow caesarean (1.5 hours) plus drugs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$ 291.60 </w:t>
            </w:r>
          </w:p>
        </w:tc>
        <w:tc>
          <w:tcPr>
            <w:tcW w:w="1559" w:type="dxa"/>
            <w:vAlign w:val="bottom"/>
          </w:tcPr>
          <w:p w:rsidR="00A652CF" w:rsidRPr="00A652CF" w:rsidRDefault="00A652CF" w:rsidP="00A652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2CF">
              <w:rPr>
                <w:rFonts w:ascii="Arial" w:hAnsi="Arial" w:cs="Arial"/>
                <w:color w:val="000000"/>
                <w:sz w:val="20"/>
                <w:szCs w:val="20"/>
              </w:rPr>
              <w:t>320.76</w:t>
            </w:r>
          </w:p>
        </w:tc>
      </w:tr>
      <w:tr w:rsidR="00A652CF" w:rsidRPr="00603F3F" w:rsidTr="00A652CF">
        <w:trPr>
          <w:trHeight w:val="255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Cow calving (base on hourly rate) 3/4 hour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$ 145.80 </w:t>
            </w:r>
          </w:p>
        </w:tc>
        <w:tc>
          <w:tcPr>
            <w:tcW w:w="1559" w:type="dxa"/>
            <w:vAlign w:val="bottom"/>
          </w:tcPr>
          <w:p w:rsidR="00A652CF" w:rsidRPr="00A652CF" w:rsidRDefault="00A652CF" w:rsidP="00A652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2CF">
              <w:rPr>
                <w:rFonts w:ascii="Arial" w:hAnsi="Arial" w:cs="Arial"/>
                <w:color w:val="000000"/>
                <w:sz w:val="20"/>
                <w:szCs w:val="20"/>
              </w:rPr>
              <w:t>160.38</w:t>
            </w:r>
          </w:p>
        </w:tc>
      </w:tr>
      <w:tr w:rsidR="00A652CF" w:rsidRPr="00603F3F" w:rsidTr="00A652CF">
        <w:trPr>
          <w:trHeight w:val="255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Bull or ram semen testing - 1st bull with report/certificate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$ 194.40 </w:t>
            </w:r>
          </w:p>
        </w:tc>
        <w:tc>
          <w:tcPr>
            <w:tcW w:w="1559" w:type="dxa"/>
            <w:vAlign w:val="bottom"/>
          </w:tcPr>
          <w:p w:rsidR="00A652CF" w:rsidRPr="00A652CF" w:rsidRDefault="00A652CF" w:rsidP="00A652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2CF">
              <w:rPr>
                <w:rFonts w:ascii="Arial" w:hAnsi="Arial" w:cs="Arial"/>
                <w:color w:val="000000"/>
                <w:sz w:val="20"/>
                <w:szCs w:val="20"/>
              </w:rPr>
              <w:t>213.84</w:t>
            </w:r>
          </w:p>
        </w:tc>
      </w:tr>
      <w:tr w:rsidR="00A652CF" w:rsidRPr="00603F3F" w:rsidTr="00A652CF">
        <w:trPr>
          <w:trHeight w:val="255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Bull semen testing - 2nd and others, with report/certificate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  97.20 </w:t>
            </w:r>
          </w:p>
        </w:tc>
        <w:tc>
          <w:tcPr>
            <w:tcW w:w="1559" w:type="dxa"/>
            <w:vAlign w:val="bottom"/>
          </w:tcPr>
          <w:p w:rsidR="00A652CF" w:rsidRPr="00A652CF" w:rsidRDefault="00A652CF" w:rsidP="00A652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2CF">
              <w:rPr>
                <w:rFonts w:ascii="Arial" w:hAnsi="Arial" w:cs="Arial"/>
                <w:color w:val="000000"/>
                <w:sz w:val="20"/>
                <w:szCs w:val="20"/>
              </w:rPr>
              <w:t>106.92</w:t>
            </w:r>
          </w:p>
        </w:tc>
      </w:tr>
      <w:tr w:rsidR="00A652CF" w:rsidRPr="00603F3F" w:rsidTr="00A652CF">
        <w:trPr>
          <w:trHeight w:val="335"/>
        </w:trPr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Travel per kilometre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52CF" w:rsidRPr="00A652CF" w:rsidRDefault="00A652CF" w:rsidP="00A65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652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$    1.20 </w:t>
            </w:r>
          </w:p>
        </w:tc>
        <w:tc>
          <w:tcPr>
            <w:tcW w:w="1559" w:type="dxa"/>
            <w:vAlign w:val="bottom"/>
          </w:tcPr>
          <w:p w:rsidR="00A652CF" w:rsidRPr="00A652CF" w:rsidRDefault="00A652CF" w:rsidP="00A652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2CF">
              <w:rPr>
                <w:rFonts w:ascii="Arial" w:hAnsi="Arial" w:cs="Arial"/>
                <w:color w:val="000000"/>
                <w:sz w:val="20"/>
                <w:szCs w:val="20"/>
              </w:rPr>
              <w:t>1.32</w:t>
            </w:r>
          </w:p>
        </w:tc>
      </w:tr>
    </w:tbl>
    <w:p w:rsidR="006119C3" w:rsidRDefault="005B0902"/>
    <w:sectPr w:rsidR="006119C3" w:rsidSect="00967B6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331" w:rsidRDefault="00E72331" w:rsidP="00E72331">
      <w:pPr>
        <w:spacing w:after="0" w:line="240" w:lineRule="auto"/>
      </w:pPr>
      <w:r>
        <w:separator/>
      </w:r>
    </w:p>
  </w:endnote>
  <w:endnote w:type="continuationSeparator" w:id="0">
    <w:p w:rsidR="00E72331" w:rsidRDefault="00E72331" w:rsidP="00E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331" w:rsidRDefault="00E72331" w:rsidP="00E72331">
      <w:pPr>
        <w:spacing w:after="0" w:line="240" w:lineRule="auto"/>
      </w:pPr>
      <w:r>
        <w:separator/>
      </w:r>
    </w:p>
  </w:footnote>
  <w:footnote w:type="continuationSeparator" w:id="0">
    <w:p w:rsidR="00E72331" w:rsidRDefault="00E72331" w:rsidP="00E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331" w:rsidRDefault="00E72331" w:rsidP="00E72331">
    <w:pPr>
      <w:pStyle w:val="Header"/>
      <w:jc w:val="center"/>
    </w:pPr>
    <w:proofErr w:type="spellStart"/>
    <w:r>
      <w:t>Lamone</w:t>
    </w:r>
    <w:proofErr w:type="spellEnd"/>
    <w:r>
      <w:t xml:space="preserve"> &amp; </w:t>
    </w:r>
    <w:proofErr w:type="spellStart"/>
    <w:r>
      <w:t>Yackaville</w:t>
    </w:r>
    <w:proofErr w:type="spellEnd"/>
    <w:r>
      <w:t xml:space="preserve"> </w:t>
    </w:r>
    <w:r w:rsidR="005B0902">
      <w:t xml:space="preserve">Veterinary Practice </w:t>
    </w:r>
    <w:r>
      <w:t>Fee Schedule - 2014</w:t>
    </w:r>
  </w:p>
  <w:p w:rsidR="00E72331" w:rsidRDefault="00E723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F3F"/>
    <w:rsid w:val="000575BC"/>
    <w:rsid w:val="00070D91"/>
    <w:rsid w:val="000E2C3E"/>
    <w:rsid w:val="001137EF"/>
    <w:rsid w:val="002D06E2"/>
    <w:rsid w:val="00332440"/>
    <w:rsid w:val="004E7A66"/>
    <w:rsid w:val="00573F28"/>
    <w:rsid w:val="005B0902"/>
    <w:rsid w:val="00603F3F"/>
    <w:rsid w:val="006414FF"/>
    <w:rsid w:val="006B59F3"/>
    <w:rsid w:val="006D61E4"/>
    <w:rsid w:val="007D7767"/>
    <w:rsid w:val="00801798"/>
    <w:rsid w:val="00925BE5"/>
    <w:rsid w:val="00967B6A"/>
    <w:rsid w:val="009C696B"/>
    <w:rsid w:val="00A26A8A"/>
    <w:rsid w:val="00A652CF"/>
    <w:rsid w:val="00AA6FE4"/>
    <w:rsid w:val="00AC5F27"/>
    <w:rsid w:val="00AD4D10"/>
    <w:rsid w:val="00B50AFD"/>
    <w:rsid w:val="00C804F1"/>
    <w:rsid w:val="00CC540A"/>
    <w:rsid w:val="00DB3E68"/>
    <w:rsid w:val="00DC3675"/>
    <w:rsid w:val="00DE07FB"/>
    <w:rsid w:val="00E111D0"/>
    <w:rsid w:val="00E2444B"/>
    <w:rsid w:val="00E72331"/>
    <w:rsid w:val="00E9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331"/>
  </w:style>
  <w:style w:type="paragraph" w:styleId="Footer">
    <w:name w:val="footer"/>
    <w:basedOn w:val="Normal"/>
    <w:link w:val="FooterChar"/>
    <w:uiPriority w:val="99"/>
    <w:unhideWhenUsed/>
    <w:rsid w:val="00E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331"/>
  </w:style>
  <w:style w:type="paragraph" w:styleId="BalloonText">
    <w:name w:val="Balloon Text"/>
    <w:basedOn w:val="Normal"/>
    <w:link w:val="BalloonTextChar"/>
    <w:uiPriority w:val="99"/>
    <w:semiHidden/>
    <w:unhideWhenUsed/>
    <w:rsid w:val="00E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B1E93E49.dotm</Template>
  <TotalTime>1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a1216407</dc:creator>
  <cp:lastModifiedBy>Adele Mander Feakes</cp:lastModifiedBy>
  <cp:revision>2</cp:revision>
  <dcterms:created xsi:type="dcterms:W3CDTF">2014-03-19T04:21:00Z</dcterms:created>
  <dcterms:modified xsi:type="dcterms:W3CDTF">2014-03-19T04:21:00Z</dcterms:modified>
</cp:coreProperties>
</file>