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ECA6FD" w14:textId="77777777" w:rsidR="00623698" w:rsidRDefault="00623698">
      <w:pPr>
        <w:jc w:val="left"/>
        <w:rPr>
          <w:rFonts w:ascii="Times New Roman" w:hAnsi="Times New Roman"/>
        </w:rPr>
      </w:pPr>
      <w:bookmarkStart w:id="0" w:name="_GoBack"/>
      <w:bookmarkEnd w:id="0"/>
    </w:p>
    <w:p w14:paraId="42CF193E" w14:textId="77777777" w:rsidR="00623698" w:rsidRPr="0094262E" w:rsidRDefault="0094262E" w:rsidP="0094262E">
      <w:pPr>
        <w:pStyle w:val="Heading6"/>
      </w:pPr>
      <w:r>
        <w:t>Assessment Cover Sheet</w:t>
      </w:r>
    </w:p>
    <w:p w14:paraId="1E08377E" w14:textId="77777777" w:rsidR="0094262E" w:rsidRDefault="0094262E">
      <w:pPr>
        <w:jc w:val="left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71"/>
        <w:gridCol w:w="7158"/>
      </w:tblGrid>
      <w:tr w:rsidR="00623698" w14:paraId="608A8666" w14:textId="77777777" w:rsidTr="0094262E">
        <w:tc>
          <w:tcPr>
            <w:tcW w:w="2490" w:type="dxa"/>
          </w:tcPr>
          <w:p w14:paraId="3C4599B1" w14:textId="77777777" w:rsidR="00623698" w:rsidRDefault="00623698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</w:rPr>
            </w:pPr>
            <w:r>
              <w:rPr>
                <w:rFonts w:cs="Arial"/>
              </w:rPr>
              <w:t>Student Name</w:t>
            </w:r>
          </w:p>
          <w:p w14:paraId="5525E8A0" w14:textId="77777777" w:rsidR="00623698" w:rsidRDefault="00623698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</w:rPr>
            </w:pPr>
          </w:p>
        </w:tc>
        <w:tc>
          <w:tcPr>
            <w:tcW w:w="7365" w:type="dxa"/>
          </w:tcPr>
          <w:p w14:paraId="2A5A2D59" w14:textId="77777777" w:rsidR="00623698" w:rsidRDefault="00623698">
            <w:pPr>
              <w:rPr>
                <w:rFonts w:cs="Arial"/>
              </w:rPr>
            </w:pPr>
          </w:p>
        </w:tc>
      </w:tr>
      <w:tr w:rsidR="00623698" w14:paraId="14DFDEF8" w14:textId="77777777" w:rsidTr="0094262E">
        <w:tc>
          <w:tcPr>
            <w:tcW w:w="2490" w:type="dxa"/>
          </w:tcPr>
          <w:p w14:paraId="3D52D371" w14:textId="77777777" w:rsidR="00623698" w:rsidRDefault="00623698">
            <w:pPr>
              <w:rPr>
                <w:rFonts w:cs="Arial"/>
              </w:rPr>
            </w:pPr>
            <w:r>
              <w:rPr>
                <w:rFonts w:cs="Arial"/>
              </w:rPr>
              <w:t>Student ID</w:t>
            </w:r>
          </w:p>
          <w:p w14:paraId="2D866E78" w14:textId="77777777" w:rsidR="00623698" w:rsidRDefault="00623698">
            <w:pPr>
              <w:rPr>
                <w:rFonts w:cs="Arial"/>
              </w:rPr>
            </w:pPr>
          </w:p>
        </w:tc>
        <w:tc>
          <w:tcPr>
            <w:tcW w:w="7365" w:type="dxa"/>
          </w:tcPr>
          <w:p w14:paraId="1948B1F6" w14:textId="77777777" w:rsidR="00623698" w:rsidRDefault="00623698">
            <w:pPr>
              <w:rPr>
                <w:rFonts w:cs="Arial"/>
              </w:rPr>
            </w:pPr>
          </w:p>
        </w:tc>
      </w:tr>
      <w:tr w:rsidR="00623698" w14:paraId="07C6F295" w14:textId="77777777" w:rsidTr="0094262E">
        <w:tc>
          <w:tcPr>
            <w:tcW w:w="2490" w:type="dxa"/>
          </w:tcPr>
          <w:p w14:paraId="6B799733" w14:textId="77777777" w:rsidR="00623698" w:rsidRDefault="00623698">
            <w:pPr>
              <w:rPr>
                <w:rFonts w:cs="Arial"/>
              </w:rPr>
            </w:pPr>
            <w:r>
              <w:rPr>
                <w:rFonts w:cs="Arial"/>
              </w:rPr>
              <w:t>Assessment Title</w:t>
            </w:r>
          </w:p>
          <w:p w14:paraId="32AA67D4" w14:textId="77777777" w:rsidR="00623698" w:rsidRDefault="00623698">
            <w:pPr>
              <w:rPr>
                <w:rFonts w:cs="Arial"/>
              </w:rPr>
            </w:pPr>
          </w:p>
        </w:tc>
        <w:tc>
          <w:tcPr>
            <w:tcW w:w="7365" w:type="dxa"/>
          </w:tcPr>
          <w:p w14:paraId="4E5E03DC" w14:textId="77777777" w:rsidR="00623698" w:rsidRDefault="00623698">
            <w:pPr>
              <w:rPr>
                <w:rFonts w:cs="Arial"/>
              </w:rPr>
            </w:pPr>
          </w:p>
        </w:tc>
      </w:tr>
      <w:tr w:rsidR="00623698" w14:paraId="278D003D" w14:textId="77777777" w:rsidTr="0094262E">
        <w:tc>
          <w:tcPr>
            <w:tcW w:w="2490" w:type="dxa"/>
          </w:tcPr>
          <w:p w14:paraId="7654E191" w14:textId="77777777" w:rsidR="00623698" w:rsidRDefault="00623698">
            <w:pPr>
              <w:rPr>
                <w:rFonts w:cs="Arial"/>
              </w:rPr>
            </w:pPr>
            <w:r>
              <w:rPr>
                <w:rFonts w:cs="Arial"/>
              </w:rPr>
              <w:t>Course/Program</w:t>
            </w:r>
          </w:p>
          <w:p w14:paraId="315E74A8" w14:textId="77777777" w:rsidR="00623698" w:rsidRDefault="00623698">
            <w:pPr>
              <w:rPr>
                <w:rFonts w:cs="Arial"/>
              </w:rPr>
            </w:pPr>
          </w:p>
        </w:tc>
        <w:tc>
          <w:tcPr>
            <w:tcW w:w="7365" w:type="dxa"/>
          </w:tcPr>
          <w:p w14:paraId="0FAE29F9" w14:textId="77777777" w:rsidR="00623698" w:rsidRDefault="00623698">
            <w:pPr>
              <w:rPr>
                <w:rFonts w:cs="Arial"/>
              </w:rPr>
            </w:pPr>
          </w:p>
        </w:tc>
      </w:tr>
      <w:tr w:rsidR="00623698" w14:paraId="26DC4694" w14:textId="77777777" w:rsidTr="0094262E">
        <w:tc>
          <w:tcPr>
            <w:tcW w:w="2490" w:type="dxa"/>
          </w:tcPr>
          <w:p w14:paraId="674EE246" w14:textId="77777777" w:rsidR="00623698" w:rsidRDefault="00623698">
            <w:pPr>
              <w:rPr>
                <w:rFonts w:cs="Arial"/>
              </w:rPr>
            </w:pPr>
            <w:r>
              <w:rPr>
                <w:rFonts w:cs="Arial"/>
              </w:rPr>
              <w:t>Lecturer/Tutor</w:t>
            </w:r>
          </w:p>
          <w:p w14:paraId="584B8785" w14:textId="77777777" w:rsidR="00623698" w:rsidRDefault="00623698">
            <w:pPr>
              <w:rPr>
                <w:rFonts w:cs="Arial"/>
              </w:rPr>
            </w:pPr>
          </w:p>
        </w:tc>
        <w:tc>
          <w:tcPr>
            <w:tcW w:w="7365" w:type="dxa"/>
          </w:tcPr>
          <w:p w14:paraId="649AEF54" w14:textId="77777777" w:rsidR="00623698" w:rsidRDefault="00623698">
            <w:pPr>
              <w:rPr>
                <w:rFonts w:cs="Arial"/>
              </w:rPr>
            </w:pPr>
          </w:p>
        </w:tc>
      </w:tr>
      <w:tr w:rsidR="00623698" w14:paraId="372515DC" w14:textId="77777777" w:rsidTr="0094262E">
        <w:tc>
          <w:tcPr>
            <w:tcW w:w="2490" w:type="dxa"/>
          </w:tcPr>
          <w:p w14:paraId="6B8C662B" w14:textId="77777777" w:rsidR="00623698" w:rsidRDefault="00623698">
            <w:pPr>
              <w:rPr>
                <w:rFonts w:cs="Arial"/>
              </w:rPr>
            </w:pPr>
            <w:r>
              <w:rPr>
                <w:rFonts w:cs="Arial"/>
              </w:rPr>
              <w:t>Date Submitted</w:t>
            </w:r>
          </w:p>
          <w:p w14:paraId="043867A0" w14:textId="77777777" w:rsidR="00623698" w:rsidRDefault="00623698">
            <w:pPr>
              <w:rPr>
                <w:rFonts w:cs="Arial"/>
              </w:rPr>
            </w:pPr>
          </w:p>
        </w:tc>
        <w:tc>
          <w:tcPr>
            <w:tcW w:w="7365" w:type="dxa"/>
          </w:tcPr>
          <w:p w14:paraId="02EC1D1A" w14:textId="77777777" w:rsidR="00623698" w:rsidRDefault="00623698">
            <w:pPr>
              <w:rPr>
                <w:rFonts w:cs="Arial"/>
              </w:rPr>
            </w:pPr>
          </w:p>
        </w:tc>
      </w:tr>
      <w:tr w:rsidR="00623698" w14:paraId="7D147E64" w14:textId="77777777" w:rsidTr="0094262E">
        <w:tc>
          <w:tcPr>
            <w:tcW w:w="2490" w:type="dxa"/>
          </w:tcPr>
          <w:p w14:paraId="24C4613B" w14:textId="77777777" w:rsidR="00623698" w:rsidRDefault="00623698">
            <w:pPr>
              <w:shd w:val="clear" w:color="auto" w:fill="B3B3B3"/>
              <w:jc w:val="center"/>
              <w:rPr>
                <w:rFonts w:cs="Arial"/>
                <w:b/>
                <w:bCs/>
                <w:color w:val="FFFFFF"/>
              </w:rPr>
            </w:pPr>
            <w:r>
              <w:rPr>
                <w:rFonts w:cs="Arial"/>
                <w:b/>
                <w:bCs/>
                <w:color w:val="FFFFFF"/>
              </w:rPr>
              <w:t>OFFICE USE ONLY</w:t>
            </w:r>
          </w:p>
          <w:p w14:paraId="1CD2E9C8" w14:textId="77777777" w:rsidR="00623698" w:rsidRDefault="00623698">
            <w:pPr>
              <w:rPr>
                <w:rFonts w:cs="Arial"/>
              </w:rPr>
            </w:pPr>
            <w:r>
              <w:rPr>
                <w:rFonts w:cs="Arial"/>
              </w:rPr>
              <w:t>Date Received</w:t>
            </w:r>
          </w:p>
        </w:tc>
        <w:tc>
          <w:tcPr>
            <w:tcW w:w="7365" w:type="dxa"/>
          </w:tcPr>
          <w:p w14:paraId="625F4CDC" w14:textId="77777777" w:rsidR="00623698" w:rsidRDefault="00623698">
            <w:pPr>
              <w:rPr>
                <w:rFonts w:cs="Arial"/>
              </w:rPr>
            </w:pPr>
          </w:p>
        </w:tc>
      </w:tr>
    </w:tbl>
    <w:p w14:paraId="1641C6CE" w14:textId="77777777" w:rsidR="0094262E" w:rsidRDefault="0094262E" w:rsidP="0094262E">
      <w:pPr>
        <w:autoSpaceDE w:val="0"/>
        <w:autoSpaceDN w:val="0"/>
        <w:adjustRightInd w:val="0"/>
        <w:jc w:val="left"/>
        <w:rPr>
          <w:rFonts w:cs="Arial"/>
          <w:szCs w:val="18"/>
          <w:lang w:val="en-US"/>
        </w:rPr>
      </w:pPr>
    </w:p>
    <w:p w14:paraId="747485B4" w14:textId="77777777" w:rsidR="0094262E" w:rsidRDefault="0094262E" w:rsidP="0094262E">
      <w:pPr>
        <w:autoSpaceDE w:val="0"/>
        <w:autoSpaceDN w:val="0"/>
        <w:adjustRightInd w:val="0"/>
        <w:jc w:val="left"/>
        <w:rPr>
          <w:rFonts w:cs="Arial"/>
          <w:szCs w:val="18"/>
          <w:lang w:val="en-US"/>
        </w:rPr>
      </w:pPr>
    </w:p>
    <w:sectPr w:rsidR="0094262E" w:rsidSect="003E1A8A">
      <w:headerReference w:type="default" r:id="rId7"/>
      <w:footerReference w:type="default" r:id="rId8"/>
      <w:pgSz w:w="11907" w:h="16840" w:code="9"/>
      <w:pgMar w:top="454" w:right="1134" w:bottom="567" w:left="1134" w:header="437" w:footer="14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690E58" w14:textId="77777777" w:rsidR="00ED6895" w:rsidRDefault="00ED6895">
      <w:r>
        <w:separator/>
      </w:r>
    </w:p>
  </w:endnote>
  <w:endnote w:type="continuationSeparator" w:id="0">
    <w:p w14:paraId="2CFD2E91" w14:textId="77777777" w:rsidR="00ED6895" w:rsidRDefault="00ED6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423C07" w14:textId="77777777" w:rsidR="003E1A8A" w:rsidRDefault="003E1A8A" w:rsidP="003E1A8A">
    <w:pPr>
      <w:autoSpaceDE w:val="0"/>
      <w:autoSpaceDN w:val="0"/>
      <w:adjustRightInd w:val="0"/>
      <w:jc w:val="left"/>
      <w:rPr>
        <w:rFonts w:cs="Arial"/>
        <w:b/>
        <w:bCs/>
        <w:szCs w:val="24"/>
        <w:lang w:val="en-US"/>
      </w:rPr>
    </w:pPr>
    <w:r>
      <w:rPr>
        <w:rFonts w:cs="Arial"/>
        <w:b/>
        <w:bCs/>
        <w:szCs w:val="24"/>
        <w:lang w:val="en-US"/>
      </w:rPr>
      <w:t>KEEP A COPY</w:t>
    </w:r>
  </w:p>
  <w:p w14:paraId="3905C198" w14:textId="77777777" w:rsidR="003E1A8A" w:rsidRDefault="003E1A8A" w:rsidP="003E1A8A">
    <w:pPr>
      <w:autoSpaceDE w:val="0"/>
      <w:autoSpaceDN w:val="0"/>
      <w:adjustRightInd w:val="0"/>
      <w:jc w:val="left"/>
      <w:rPr>
        <w:rFonts w:cs="Arial"/>
        <w:szCs w:val="18"/>
        <w:lang w:val="en-US"/>
      </w:rPr>
    </w:pPr>
    <w:r>
      <w:rPr>
        <w:rFonts w:cs="Arial"/>
        <w:szCs w:val="18"/>
        <w:lang w:val="en-US"/>
      </w:rPr>
      <w:t>Please be sure to make a copy of your work. If you have submitted assessment work electronically make sure you have a backup copy.</w:t>
    </w:r>
  </w:p>
  <w:p w14:paraId="2CE0B106" w14:textId="77777777" w:rsidR="003E1A8A" w:rsidRDefault="003E1A8A" w:rsidP="003E1A8A">
    <w:pPr>
      <w:autoSpaceDE w:val="0"/>
      <w:autoSpaceDN w:val="0"/>
      <w:adjustRightInd w:val="0"/>
      <w:jc w:val="left"/>
      <w:rPr>
        <w:rFonts w:cs="Arial"/>
        <w:szCs w:val="18"/>
        <w:lang w:val="en-US"/>
      </w:rPr>
    </w:pPr>
  </w:p>
  <w:p w14:paraId="42F3EDA0" w14:textId="77777777" w:rsidR="003E1A8A" w:rsidRDefault="003E1A8A" w:rsidP="003E1A8A">
    <w:pPr>
      <w:pStyle w:val="Heading7"/>
    </w:pPr>
    <w:r>
      <w:t>PLAGIARISM AND COLLUSION</w:t>
    </w:r>
  </w:p>
  <w:p w14:paraId="22EFE0AE" w14:textId="77777777" w:rsidR="003E1A8A" w:rsidRDefault="003E1A8A" w:rsidP="003E1A8A">
    <w:r>
      <w:rPr>
        <w:b/>
      </w:rPr>
      <w:t>Plagiarism:</w:t>
    </w:r>
    <w:r>
      <w:t xml:space="preserve"> using another person’s ideas, designs, words or works without appropriate acknowledgement.</w:t>
    </w:r>
  </w:p>
  <w:p w14:paraId="678B269C" w14:textId="77777777" w:rsidR="003E1A8A" w:rsidRDefault="003E1A8A" w:rsidP="003E1A8A">
    <w:pPr>
      <w:autoSpaceDE w:val="0"/>
      <w:autoSpaceDN w:val="0"/>
      <w:adjustRightInd w:val="0"/>
      <w:jc w:val="left"/>
      <w:rPr>
        <w:rFonts w:cs="Arial"/>
        <w:szCs w:val="18"/>
        <w:lang w:val="en-US"/>
      </w:rPr>
    </w:pPr>
    <w:r>
      <w:rPr>
        <w:b/>
      </w:rPr>
      <w:t>Collusion:</w:t>
    </w:r>
    <w:r>
      <w:t xml:space="preserve"> another person assisting in the production of an assessment submission without the express requirement, or consent or knowledge of the assessor.</w:t>
    </w:r>
  </w:p>
  <w:p w14:paraId="60551FBD" w14:textId="77777777" w:rsidR="003E1A8A" w:rsidRDefault="003E1A8A" w:rsidP="003E1A8A">
    <w:pPr>
      <w:autoSpaceDE w:val="0"/>
      <w:autoSpaceDN w:val="0"/>
      <w:adjustRightInd w:val="0"/>
      <w:jc w:val="left"/>
      <w:rPr>
        <w:rFonts w:cs="Arial"/>
        <w:szCs w:val="18"/>
        <w:lang w:val="en-US"/>
      </w:rPr>
    </w:pPr>
  </w:p>
  <w:p w14:paraId="3CAF732C" w14:textId="77777777" w:rsidR="003E1A8A" w:rsidRDefault="003E1A8A" w:rsidP="003E1A8A">
    <w:pPr>
      <w:autoSpaceDE w:val="0"/>
      <w:autoSpaceDN w:val="0"/>
      <w:adjustRightInd w:val="0"/>
      <w:jc w:val="left"/>
      <w:rPr>
        <w:rFonts w:cs="Arial"/>
        <w:b/>
        <w:bCs/>
        <w:szCs w:val="24"/>
        <w:lang w:val="en-US"/>
      </w:rPr>
    </w:pPr>
    <w:r>
      <w:rPr>
        <w:rFonts w:cs="Arial"/>
        <w:b/>
        <w:bCs/>
        <w:szCs w:val="24"/>
        <w:lang w:val="en-US"/>
      </w:rPr>
      <w:t>CONSEQUENCES OF PLAGIARISM AND COLLUSION</w:t>
    </w:r>
  </w:p>
  <w:p w14:paraId="31E22CD6" w14:textId="77777777" w:rsidR="003E1A8A" w:rsidRPr="002D7484" w:rsidRDefault="003E1A8A" w:rsidP="003E1A8A">
    <w:pPr>
      <w:autoSpaceDE w:val="0"/>
      <w:autoSpaceDN w:val="0"/>
      <w:adjustRightInd w:val="0"/>
      <w:jc w:val="left"/>
      <w:rPr>
        <w:rFonts w:cs="Arial"/>
        <w:szCs w:val="18"/>
        <w:lang w:val="en-US"/>
      </w:rPr>
    </w:pPr>
    <w:r>
      <w:t xml:space="preserve">The penalties associated with plagiarism and collusion are designed to impose sanctions on offenders that reflect the seriousness of the University’s commitment to academic integrity. Penalties may include: the requirement to </w:t>
    </w:r>
    <w:r>
      <w:rPr>
        <w:lang w:val="en-US"/>
      </w:rPr>
      <w:t>revise and resubmit assessment work,</w:t>
    </w:r>
    <w:r>
      <w:t xml:space="preserve"> receiving a result of zero for the assessment work, failing the course, expulsion and/or receiving a financial penalty</w:t>
    </w:r>
    <w:r w:rsidRPr="002D7484">
      <w:rPr>
        <w:rFonts w:cs="Arial"/>
        <w:szCs w:val="18"/>
        <w:lang w:val="en-US"/>
      </w:rPr>
      <w:t>.</w:t>
    </w:r>
  </w:p>
  <w:p w14:paraId="4CDEDD04" w14:textId="77777777" w:rsidR="003E1A8A" w:rsidRDefault="003E1A8A" w:rsidP="003E1A8A">
    <w:pPr>
      <w:autoSpaceDE w:val="0"/>
      <w:autoSpaceDN w:val="0"/>
      <w:adjustRightInd w:val="0"/>
      <w:jc w:val="left"/>
      <w:rPr>
        <w:rFonts w:cs="Arial"/>
        <w:szCs w:val="18"/>
        <w:lang w:val="en-US"/>
      </w:rPr>
    </w:pPr>
  </w:p>
  <w:p w14:paraId="1CD1C30A" w14:textId="77777777" w:rsidR="003E1A8A" w:rsidRDefault="003E1A8A" w:rsidP="003E1A8A">
    <w:pPr>
      <w:autoSpaceDE w:val="0"/>
      <w:autoSpaceDN w:val="0"/>
      <w:adjustRightInd w:val="0"/>
      <w:jc w:val="left"/>
      <w:rPr>
        <w:rFonts w:cs="Arial"/>
        <w:szCs w:val="18"/>
        <w:lang w:val="en-US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629"/>
    </w:tblGrid>
    <w:tr w:rsidR="003E1A8A" w14:paraId="7C428FA2" w14:textId="77777777" w:rsidTr="006E734C">
      <w:tc>
        <w:tcPr>
          <w:tcW w:w="9855" w:type="dxa"/>
        </w:tcPr>
        <w:p w14:paraId="36340F48" w14:textId="77777777" w:rsidR="003E1A8A" w:rsidRDefault="003E1A8A" w:rsidP="006E734C">
          <w:pPr>
            <w:jc w:val="left"/>
          </w:pPr>
          <w:r>
            <w:t xml:space="preserve">I declare that all material in this assessment is my own work except where there is clear acknowledgement and reference to the work of others. I have read the University Policy Statement on Academic Honesty &amp; Assessment Obligations (http://www.adelaide.edu.au/policies/230). </w:t>
          </w:r>
        </w:p>
        <w:p w14:paraId="063AFCED" w14:textId="77777777" w:rsidR="003E1A8A" w:rsidRDefault="003E1A8A" w:rsidP="006E734C">
          <w:pPr>
            <w:jc w:val="left"/>
            <w:rPr>
              <w:rFonts w:cs="Arial"/>
              <w:szCs w:val="24"/>
              <w:lang w:val="en-US"/>
            </w:rPr>
          </w:pPr>
          <w:r w:rsidRPr="002A5535">
            <w:rPr>
              <w:rFonts w:cs="Arial"/>
              <w:szCs w:val="24"/>
              <w:lang w:val="en-US"/>
            </w:rPr>
            <w:t xml:space="preserve">I give permission for my assessment work to be reproduced and submitted to other academic staff for the purposes of assessment </w:t>
          </w:r>
          <w:r>
            <w:rPr>
              <w:rFonts w:cs="Arial"/>
              <w:szCs w:val="24"/>
              <w:lang w:val="en-US"/>
            </w:rPr>
            <w:t xml:space="preserve">and to be copied, submitted to </w:t>
          </w:r>
          <w:r w:rsidRPr="002A5535">
            <w:rPr>
              <w:rFonts w:cs="Arial"/>
              <w:szCs w:val="24"/>
              <w:lang w:val="en-US"/>
            </w:rPr>
            <w:t>and retained by the University's plagiarism detection software provider for the purposes of electronic checking of plagiarism.</w:t>
          </w:r>
        </w:p>
        <w:p w14:paraId="2005B351" w14:textId="77777777" w:rsidR="003E1A8A" w:rsidRDefault="003E1A8A" w:rsidP="006E734C">
          <w:pPr>
            <w:autoSpaceDE w:val="0"/>
            <w:autoSpaceDN w:val="0"/>
            <w:adjustRightInd w:val="0"/>
            <w:jc w:val="left"/>
            <w:rPr>
              <w:rFonts w:cs="Arial"/>
              <w:szCs w:val="24"/>
              <w:lang w:val="en-US"/>
            </w:rPr>
          </w:pPr>
        </w:p>
        <w:p w14:paraId="15BCEC24" w14:textId="77777777" w:rsidR="003E1A8A" w:rsidRDefault="003E1A8A" w:rsidP="006E734C">
          <w:pPr>
            <w:autoSpaceDE w:val="0"/>
            <w:autoSpaceDN w:val="0"/>
            <w:adjustRightInd w:val="0"/>
            <w:jc w:val="left"/>
          </w:pPr>
        </w:p>
        <w:p w14:paraId="0BBBE005" w14:textId="77777777" w:rsidR="003E1A8A" w:rsidRDefault="003E1A8A" w:rsidP="006E734C">
          <w:pPr>
            <w:pStyle w:val="BodyText2"/>
            <w:rPr>
              <w:rFonts w:cs="Arial"/>
              <w:i w:val="0"/>
              <w:iCs w:val="0"/>
            </w:rPr>
          </w:pPr>
        </w:p>
        <w:p w14:paraId="418DE979" w14:textId="77777777" w:rsidR="003E1A8A" w:rsidRDefault="003E1A8A" w:rsidP="006E734C">
          <w:pPr>
            <w:pStyle w:val="BodyText"/>
            <w:rPr>
              <w:rFonts w:ascii="Palatino" w:hAnsi="Palatino"/>
              <w:sz w:val="20"/>
            </w:rPr>
          </w:pPr>
          <w:r>
            <w:rPr>
              <w:rFonts w:ascii="Arial" w:hAnsi="Arial" w:cs="Arial"/>
            </w:rPr>
            <w:t>Signed……………………………………………….  Date ……………………………………………</w:t>
          </w:r>
        </w:p>
      </w:tc>
    </w:tr>
  </w:tbl>
  <w:p w14:paraId="208D4166" w14:textId="77777777" w:rsidR="003E1A8A" w:rsidRDefault="003E1A8A" w:rsidP="003E1A8A">
    <w:pPr>
      <w:pStyle w:val="BodyText"/>
      <w:rPr>
        <w:rFonts w:ascii="Palatino" w:hAnsi="Palatino"/>
        <w:sz w:val="20"/>
      </w:rPr>
    </w:pPr>
  </w:p>
  <w:p w14:paraId="6612B028" w14:textId="77777777" w:rsidR="003E1A8A" w:rsidRDefault="003E1A8A" w:rsidP="003E1A8A">
    <w:pPr>
      <w:jc w:val="left"/>
      <w:rPr>
        <w:rFonts w:ascii="Times New Roman" w:hAnsi="Times New Roman"/>
      </w:rPr>
    </w:pPr>
  </w:p>
  <w:p w14:paraId="75FCE105" w14:textId="77777777" w:rsidR="003E1A8A" w:rsidRDefault="003E1A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6D1A73" w14:textId="77777777" w:rsidR="00ED6895" w:rsidRDefault="00ED6895">
      <w:r>
        <w:separator/>
      </w:r>
    </w:p>
  </w:footnote>
  <w:footnote w:type="continuationSeparator" w:id="0">
    <w:p w14:paraId="4D6680F2" w14:textId="77777777" w:rsidR="00ED6895" w:rsidRDefault="00ED68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89" w:type="dxa"/>
      <w:tblLook w:val="01E0" w:firstRow="1" w:lastRow="1" w:firstColumn="1" w:lastColumn="1" w:noHBand="0" w:noVBand="0"/>
    </w:tblPr>
    <w:tblGrid>
      <w:gridCol w:w="6284"/>
      <w:gridCol w:w="3605"/>
    </w:tblGrid>
    <w:tr w:rsidR="003E1A8A" w:rsidRPr="008E4FCC" w14:paraId="2E22779D" w14:textId="77777777" w:rsidTr="006E734C">
      <w:tc>
        <w:tcPr>
          <w:tcW w:w="6284" w:type="dxa"/>
        </w:tcPr>
        <w:p w14:paraId="0F434F8A" w14:textId="77777777" w:rsidR="003E1A8A" w:rsidRPr="008E4FCC" w:rsidRDefault="003E1A8A" w:rsidP="006E734C">
          <w:pPr>
            <w:rPr>
              <w:rFonts w:cs="Arial"/>
              <w:b/>
              <w:bCs/>
            </w:rPr>
          </w:pPr>
          <w:r>
            <w:rPr>
              <w:rFonts w:cs="Arial"/>
              <w:b/>
              <w:bCs/>
            </w:rPr>
            <w:t>Faculty of Sciences</w:t>
          </w:r>
        </w:p>
        <w:p w14:paraId="244F1F66" w14:textId="77777777" w:rsidR="003E1A8A" w:rsidRPr="008E4FCC" w:rsidRDefault="003E1A8A" w:rsidP="006E734C">
          <w:pPr>
            <w:jc w:val="left"/>
            <w:rPr>
              <w:rFonts w:ascii="Times New Roman" w:hAnsi="Times New Roman"/>
            </w:rPr>
          </w:pPr>
        </w:p>
      </w:tc>
      <w:tc>
        <w:tcPr>
          <w:tcW w:w="3605" w:type="dxa"/>
        </w:tcPr>
        <w:p w14:paraId="0A7463B9" w14:textId="47D32EA1" w:rsidR="003E1A8A" w:rsidRPr="008E4FCC" w:rsidRDefault="00FE0A76" w:rsidP="006E734C">
          <w:pPr>
            <w:jc w:val="right"/>
            <w:rPr>
              <w:rFonts w:ascii="Times New Roman" w:hAnsi="Times New Roman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780A5009" wp14:editId="00A7FE4B">
                <wp:extent cx="1981200" cy="609600"/>
                <wp:effectExtent l="0" t="0" r="0" b="0"/>
                <wp:docPr id="3" name="Picture 3" descr="UoA_logo_mono-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UoA_logo_mono-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B539FD8" w14:textId="77777777" w:rsidR="00623698" w:rsidRDefault="00623698">
    <w:pPr>
      <w:pStyle w:val="Header"/>
      <w:rPr>
        <w:color w:val="C0C0C0"/>
        <w:sz w:val="20"/>
      </w:rPr>
    </w:pPr>
    <w:r>
      <w:rPr>
        <w:color w:val="C0C0C0"/>
        <w:sz w:val="20"/>
      </w:rPr>
      <w:tab/>
    </w:r>
    <w:r>
      <w:rPr>
        <w:color w:val="C0C0C0"/>
        <w:sz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676D8F"/>
    <w:multiLevelType w:val="multilevel"/>
    <w:tmpl w:val="E27EA1BA"/>
    <w:lvl w:ilvl="0">
      <w:start w:val="1"/>
      <w:numFmt w:val="decimal"/>
      <w:lvlText w:val="Section %1."/>
      <w:lvlJc w:val="left"/>
      <w:pPr>
        <w:tabs>
          <w:tab w:val="num" w:pos="1440"/>
        </w:tabs>
        <w:ind w:left="0" w:firstLine="0"/>
      </w:pPr>
      <w:rPr>
        <w:rFonts w:ascii="Palatino" w:hAnsi="Palatino" w:hint="default"/>
      </w:rPr>
    </w:lvl>
    <w:lvl w:ilvl="1">
      <w:start w:val="1"/>
      <w:numFmt w:val="decimalZero"/>
      <w:pStyle w:val="AgendaTest"/>
      <w:isLgl/>
      <w:lvlText w:val="%1.%2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432"/>
      </w:pPr>
      <w:rPr>
        <w:rFonts w:ascii="Palatino" w:hAnsi="Palatino" w:hint="default"/>
        <w:sz w:val="24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DD0"/>
    <w:rsid w:val="00042CBA"/>
    <w:rsid w:val="002D7484"/>
    <w:rsid w:val="0033263C"/>
    <w:rsid w:val="003E1A8A"/>
    <w:rsid w:val="00441B06"/>
    <w:rsid w:val="004B2F65"/>
    <w:rsid w:val="004E2262"/>
    <w:rsid w:val="005568F5"/>
    <w:rsid w:val="005956FB"/>
    <w:rsid w:val="005B5AA8"/>
    <w:rsid w:val="00613BF9"/>
    <w:rsid w:val="00623698"/>
    <w:rsid w:val="00896483"/>
    <w:rsid w:val="008E4FCC"/>
    <w:rsid w:val="00941DD0"/>
    <w:rsid w:val="0094262E"/>
    <w:rsid w:val="00953EC9"/>
    <w:rsid w:val="00B750CA"/>
    <w:rsid w:val="00CC37C2"/>
    <w:rsid w:val="00D42149"/>
    <w:rsid w:val="00ED6895"/>
    <w:rsid w:val="00FE0A76"/>
    <w:rsid w:val="00FE1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50A7A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pPr>
      <w:jc w:val="both"/>
    </w:pPr>
    <w:rPr>
      <w:rFonts w:ascii="Arial" w:hAnsi="Arial"/>
      <w:sz w:val="22"/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mallCaps/>
      <w:sz w:val="36"/>
    </w:rPr>
  </w:style>
  <w:style w:type="paragraph" w:styleId="Heading2">
    <w:name w:val="heading 2"/>
    <w:basedOn w:val="Normal"/>
    <w:next w:val="Normal"/>
    <w:qFormat/>
    <w:pPr>
      <w:keepNext/>
      <w:jc w:val="left"/>
      <w:outlineLvl w:val="1"/>
    </w:pPr>
    <w:rPr>
      <w:b/>
      <w:caps/>
      <w:sz w:val="28"/>
    </w:rPr>
  </w:style>
  <w:style w:type="paragraph" w:styleId="Heading3">
    <w:name w:val="heading 3"/>
    <w:basedOn w:val="Normal"/>
    <w:next w:val="Normal"/>
    <w:qFormat/>
    <w:pPr>
      <w:spacing w:after="120"/>
      <w:ind w:left="709" w:hanging="709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spacing w:after="120"/>
      <w:outlineLvl w:val="3"/>
    </w:pPr>
    <w:rPr>
      <w:b/>
      <w:smallCap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cs="Arial"/>
      <w:b/>
      <w:bCs/>
      <w:i/>
      <w:i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cs="Arial"/>
      <w:b/>
      <w:bCs/>
      <w:sz w:val="40"/>
    </w:rPr>
  </w:style>
  <w:style w:type="paragraph" w:styleId="Heading7">
    <w:name w:val="heading 7"/>
    <w:basedOn w:val="Normal"/>
    <w:next w:val="Normal"/>
    <w:qFormat/>
    <w:pPr>
      <w:keepNext/>
      <w:autoSpaceDE w:val="0"/>
      <w:autoSpaceDN w:val="0"/>
      <w:adjustRightInd w:val="0"/>
      <w:jc w:val="left"/>
      <w:outlineLvl w:val="6"/>
    </w:pPr>
    <w:rPr>
      <w:rFonts w:cs="Arial"/>
      <w:b/>
      <w:bC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ind w:right="-234"/>
      <w:jc w:val="left"/>
    </w:pPr>
    <w:rPr>
      <w:rFonts w:ascii="Times New Roman" w:hAnsi="Times New Roman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2">
    <w:name w:val="Body Text 2"/>
    <w:basedOn w:val="Normal"/>
    <w:rPr>
      <w:i/>
      <w:iCs/>
      <w:sz w:val="20"/>
      <w:szCs w:val="24"/>
    </w:rPr>
  </w:style>
  <w:style w:type="paragraph" w:customStyle="1" w:styleId="AgendaTest">
    <w:name w:val="Agenda Test"/>
    <w:basedOn w:val="Heading2"/>
    <w:pPr>
      <w:numPr>
        <w:ilvl w:val="1"/>
        <w:numId w:val="1"/>
      </w:numPr>
      <w:spacing w:before="240" w:after="60"/>
      <w:jc w:val="center"/>
    </w:pPr>
    <w:rPr>
      <w:rFonts w:cs="Arial"/>
      <w:bCs/>
      <w:iCs/>
      <w:caps w:val="0"/>
      <w:szCs w:val="2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94262E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121</Characters>
  <Application>Microsoft Office Word</Application>
  <DocSecurity>0</DocSecurity>
  <Lines>25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Assessment Cover Sheet</vt:lpstr>
    </vt:vector>
  </TitlesOfParts>
  <Manager/>
  <Company>University of Adelaide</Company>
  <LinksUpToDate>false</LinksUpToDate>
  <CharactersWithSpaces>130</CharactersWithSpaces>
  <SharedDoc>false</SharedDoc>
  <HyperlinkBase/>
  <HLinks>
    <vt:vector size="6" baseType="variant">
      <vt:variant>
        <vt:i4>1966195</vt:i4>
      </vt:variant>
      <vt:variant>
        <vt:i4>2244</vt:i4>
      </vt:variant>
      <vt:variant>
        <vt:i4>1025</vt:i4>
      </vt:variant>
      <vt:variant>
        <vt:i4>1</vt:i4>
      </vt:variant>
      <vt:variant>
        <vt:lpwstr>UoA_logo_mono-3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Assessment Cover Sheet</dc:title>
  <dc:subject/>
  <dc:creator/>
  <cp:keywords/>
  <dc:description/>
  <cp:lastModifiedBy>Sam Le Gallou</cp:lastModifiedBy>
  <cp:revision>3</cp:revision>
  <cp:lastPrinted>2003-09-24T01:54:00Z</cp:lastPrinted>
  <dcterms:created xsi:type="dcterms:W3CDTF">2018-01-03T01:46:00Z</dcterms:created>
  <dcterms:modified xsi:type="dcterms:W3CDTF">2018-12-04T04:12:00Z</dcterms:modified>
  <cp:category/>
</cp:coreProperties>
</file>