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B2DD" w14:textId="77777777" w:rsidR="00A917B2" w:rsidRPr="00B156B1" w:rsidRDefault="00A917B2" w:rsidP="00B156B1">
      <w:pPr>
        <w:jc w:val="left"/>
        <w:rPr>
          <w:rFonts w:cs="Times New Roman"/>
          <w:sz w:val="18"/>
          <w:szCs w:val="18"/>
        </w:rPr>
      </w:pPr>
      <w:bookmarkStart w:id="0" w:name="_GoBack"/>
      <w:bookmarkEnd w:id="0"/>
      <w:r w:rsidRPr="00483837">
        <w:rPr>
          <w:rStyle w:val="fontstyle01"/>
          <w:rFonts w:ascii="Times New Roman" w:hAnsi="Times New Roman" w:cs="Times New Roman"/>
          <w:sz w:val="30"/>
          <w:szCs w:val="30"/>
        </w:rPr>
        <w:t>Inertial Effect on the Time-Averaged Lift of Flapping Wings</w:t>
      </w:r>
      <w:r w:rsidRPr="00483837">
        <w:rPr>
          <w:rFonts w:cs="Times New Roman"/>
          <w:b/>
          <w:bCs/>
          <w:color w:val="000000"/>
          <w:sz w:val="28"/>
          <w:szCs w:val="28"/>
        </w:rPr>
        <w:br/>
      </w:r>
      <w:r w:rsidRPr="00483837">
        <w:rPr>
          <w:rStyle w:val="fontstyle21"/>
          <w:rFonts w:ascii="Times New Roman" w:hAnsi="Times New Roman" w:cs="Times New Roman"/>
        </w:rPr>
        <w:t>Lung-</w:t>
      </w:r>
      <w:proofErr w:type="spellStart"/>
      <w:r w:rsidRPr="00483837">
        <w:rPr>
          <w:rStyle w:val="fontstyle21"/>
          <w:rFonts w:ascii="Times New Roman" w:hAnsi="Times New Roman" w:cs="Times New Roman"/>
        </w:rPr>
        <w:t>Jieh</w:t>
      </w:r>
      <w:proofErr w:type="spellEnd"/>
      <w:r w:rsidRPr="00483837">
        <w:rPr>
          <w:rStyle w:val="fontstyle21"/>
          <w:rFonts w:ascii="Times New Roman" w:hAnsi="Times New Roman" w:cs="Times New Roman"/>
        </w:rPr>
        <w:t xml:space="preserve"> Yang</w:t>
      </w:r>
      <w:r w:rsidRPr="00483837">
        <w:rPr>
          <w:rStyle w:val="fontstyle21"/>
          <w:rFonts w:ascii="Times New Roman" w:hAnsi="Times New Roman" w:cs="Times New Roman"/>
          <w:sz w:val="18"/>
          <w:szCs w:val="18"/>
          <w:vertAlign w:val="superscript"/>
        </w:rPr>
        <w:t>1,*</w:t>
      </w:r>
      <w:r w:rsidRPr="00483837">
        <w:rPr>
          <w:rStyle w:val="fontstyle21"/>
          <w:rFonts w:ascii="Times New Roman" w:hAnsi="Times New Roman" w:cs="Times New Roman"/>
        </w:rPr>
        <w:t xml:space="preserve">, </w:t>
      </w:r>
      <w:proofErr w:type="spellStart"/>
      <w:r w:rsidRPr="00483837">
        <w:rPr>
          <w:rStyle w:val="fontstyle21"/>
          <w:rFonts w:ascii="Times New Roman" w:hAnsi="Times New Roman" w:cs="Times New Roman"/>
        </w:rPr>
        <w:t>Balasubramanian</w:t>
      </w:r>
      <w:proofErr w:type="spellEnd"/>
      <w:r w:rsidRPr="00483837">
        <w:rPr>
          <w:rStyle w:val="fontstyle21"/>
          <w:rFonts w:ascii="Times New Roman" w:hAnsi="Times New Roman" w:cs="Times New Roman"/>
        </w:rPr>
        <w:t xml:space="preserve"> Esakki</w:t>
      </w:r>
      <w:r w:rsidRPr="00483837">
        <w:rPr>
          <w:rStyle w:val="fontstyle21"/>
          <w:rFonts w:ascii="Times New Roman" w:hAnsi="Times New Roman" w:cs="Times New Roman"/>
          <w:sz w:val="18"/>
          <w:szCs w:val="18"/>
          <w:vertAlign w:val="superscript"/>
        </w:rPr>
        <w:t>2</w:t>
      </w:r>
      <w:r w:rsidRPr="00483837">
        <w:rPr>
          <w:rStyle w:val="fontstyle21"/>
          <w:rFonts w:ascii="Times New Roman" w:hAnsi="Times New Roman" w:cs="Times New Roman"/>
        </w:rPr>
        <w:t xml:space="preserve">, and Reshmi </w:t>
      </w:r>
      <w:r w:rsidRPr="00205546">
        <w:rPr>
          <w:rStyle w:val="fontstyle21"/>
          <w:rFonts w:ascii="Times New Roman" w:hAnsi="Times New Roman" w:cs="Times New Roman"/>
        </w:rPr>
        <w:t>Waikhom</w:t>
      </w:r>
      <w:r w:rsidRPr="00205546">
        <w:rPr>
          <w:rStyle w:val="fontstyle21"/>
          <w:rFonts w:ascii="Times New Roman" w:hAnsi="Times New Roman" w:cs="Times New Roman"/>
          <w:sz w:val="18"/>
          <w:szCs w:val="18"/>
          <w:vertAlign w:val="superscript"/>
        </w:rPr>
        <w:t>1</w:t>
      </w:r>
      <w:r w:rsidRPr="00205546">
        <w:rPr>
          <w:rFonts w:cs="Times New Roman"/>
          <w:color w:val="000000"/>
          <w:sz w:val="18"/>
          <w:szCs w:val="18"/>
        </w:rPr>
        <w:br/>
      </w:r>
      <w:r w:rsidRPr="00B156B1">
        <w:rPr>
          <w:rStyle w:val="fontstyle21"/>
          <w:rFonts w:ascii="Times New Roman" w:hAnsi="Times New Roman" w:cs="Times New Roman"/>
          <w:sz w:val="18"/>
          <w:szCs w:val="18"/>
          <w:vertAlign w:val="superscript"/>
        </w:rPr>
        <w:t>1</w:t>
      </w:r>
      <w:r w:rsidRPr="00B156B1">
        <w:rPr>
          <w:rStyle w:val="fontstyle31"/>
          <w:rFonts w:ascii="Times New Roman" w:hAnsi="Times New Roman" w:cs="Times New Roman"/>
        </w:rPr>
        <w:t xml:space="preserve">Department of Mechanical and Electromechanical Engineering, </w:t>
      </w:r>
      <w:proofErr w:type="spellStart"/>
      <w:r w:rsidRPr="00B156B1">
        <w:rPr>
          <w:rStyle w:val="fontstyle31"/>
          <w:rFonts w:ascii="Times New Roman" w:hAnsi="Times New Roman" w:cs="Times New Roman"/>
        </w:rPr>
        <w:t>Tamkang</w:t>
      </w:r>
      <w:proofErr w:type="spellEnd"/>
      <w:r w:rsidRPr="00B156B1">
        <w:rPr>
          <w:rStyle w:val="fontstyle31"/>
          <w:rFonts w:ascii="Times New Roman" w:hAnsi="Times New Roman" w:cs="Times New Roman"/>
        </w:rPr>
        <w:t xml:space="preserve"> University, 251301, </w:t>
      </w:r>
      <w:proofErr w:type="spellStart"/>
      <w:r w:rsidRPr="00B156B1">
        <w:rPr>
          <w:rStyle w:val="fontstyle31"/>
          <w:rFonts w:ascii="Times New Roman" w:hAnsi="Times New Roman" w:cs="Times New Roman"/>
        </w:rPr>
        <w:t>Tamsui</w:t>
      </w:r>
      <w:proofErr w:type="spellEnd"/>
      <w:r w:rsidRPr="00B156B1">
        <w:rPr>
          <w:rStyle w:val="fontstyle31"/>
          <w:rFonts w:ascii="Times New Roman" w:hAnsi="Times New Roman" w:cs="Times New Roman"/>
        </w:rPr>
        <w:t>, Taiwan, R.O.C.</w:t>
      </w:r>
      <w:r w:rsidRPr="00B156B1">
        <w:rPr>
          <w:rFonts w:cs="Times New Roman"/>
          <w:i/>
          <w:iCs/>
          <w:color w:val="000000"/>
          <w:sz w:val="18"/>
          <w:szCs w:val="18"/>
        </w:rPr>
        <w:br/>
      </w:r>
      <w:r w:rsidRPr="00B156B1">
        <w:rPr>
          <w:rStyle w:val="fontstyle21"/>
          <w:rFonts w:ascii="Times New Roman" w:hAnsi="Times New Roman" w:cs="Times New Roman"/>
          <w:sz w:val="18"/>
          <w:szCs w:val="18"/>
          <w:vertAlign w:val="superscript"/>
        </w:rPr>
        <w:t>2</w:t>
      </w:r>
      <w:r w:rsidRPr="00B156B1">
        <w:rPr>
          <w:rStyle w:val="fontstyle31"/>
          <w:rFonts w:ascii="Times New Roman" w:hAnsi="Times New Roman" w:cs="Times New Roman"/>
        </w:rPr>
        <w:t xml:space="preserve">Department of Mechanical Engineering, Vel Tech Rangarajan Dr. </w:t>
      </w:r>
      <w:proofErr w:type="spellStart"/>
      <w:r w:rsidRPr="00B156B1">
        <w:rPr>
          <w:rStyle w:val="fontstyle31"/>
          <w:rFonts w:ascii="Times New Roman" w:hAnsi="Times New Roman" w:cs="Times New Roman"/>
        </w:rPr>
        <w:t>Sagunthala</w:t>
      </w:r>
      <w:proofErr w:type="spellEnd"/>
      <w:r w:rsidRPr="00B156B1">
        <w:rPr>
          <w:rStyle w:val="fontstyle31"/>
          <w:rFonts w:ascii="Times New Roman" w:hAnsi="Times New Roman" w:cs="Times New Roman"/>
        </w:rPr>
        <w:t xml:space="preserve"> R</w:t>
      </w:r>
      <w:r w:rsidRPr="00B156B1">
        <w:rPr>
          <w:rStyle w:val="fontstyle21"/>
          <w:rFonts w:ascii="Times New Roman" w:hAnsi="Times New Roman" w:cs="Times New Roman"/>
          <w:sz w:val="18"/>
          <w:szCs w:val="18"/>
        </w:rPr>
        <w:t>&amp;</w:t>
      </w:r>
      <w:r w:rsidRPr="00B156B1">
        <w:rPr>
          <w:rStyle w:val="fontstyle31"/>
          <w:rFonts w:ascii="Times New Roman" w:hAnsi="Times New Roman" w:cs="Times New Roman"/>
        </w:rPr>
        <w:t xml:space="preserve">D Institute of Science and Technology, </w:t>
      </w:r>
      <w:proofErr w:type="spellStart"/>
      <w:r w:rsidRPr="00B156B1">
        <w:rPr>
          <w:rStyle w:val="fontstyle31"/>
          <w:rFonts w:ascii="Times New Roman" w:hAnsi="Times New Roman" w:cs="Times New Roman"/>
        </w:rPr>
        <w:t>Avadi</w:t>
      </w:r>
      <w:proofErr w:type="spellEnd"/>
      <w:r w:rsidRPr="00B156B1">
        <w:rPr>
          <w:rStyle w:val="fontstyle31"/>
          <w:rFonts w:ascii="Times New Roman" w:hAnsi="Times New Roman" w:cs="Times New Roman"/>
        </w:rPr>
        <w:t>,</w:t>
      </w:r>
      <w:r w:rsidRPr="00B156B1">
        <w:rPr>
          <w:rFonts w:cs="Times New Roman"/>
          <w:i/>
          <w:iCs/>
          <w:color w:val="000000"/>
          <w:sz w:val="18"/>
          <w:szCs w:val="18"/>
        </w:rPr>
        <w:br/>
      </w:r>
      <w:r w:rsidRPr="00B156B1">
        <w:rPr>
          <w:rStyle w:val="fontstyle31"/>
          <w:rFonts w:ascii="Times New Roman" w:hAnsi="Times New Roman" w:cs="Times New Roman"/>
        </w:rPr>
        <w:t>Chennai, 600062, Tamil Nadu, India</w:t>
      </w:r>
      <w:r w:rsidRPr="00B156B1">
        <w:rPr>
          <w:rFonts w:cs="Times New Roman"/>
          <w:i/>
          <w:iCs/>
          <w:color w:val="000000"/>
          <w:sz w:val="18"/>
          <w:szCs w:val="18"/>
        </w:rPr>
        <w:br/>
      </w:r>
      <w:r w:rsidRPr="00B156B1">
        <w:rPr>
          <w:rStyle w:val="fontstyle21"/>
          <w:rFonts w:ascii="Times New Roman" w:hAnsi="Times New Roman" w:cs="Times New Roman"/>
          <w:sz w:val="18"/>
          <w:szCs w:val="18"/>
          <w:vertAlign w:val="superscript"/>
        </w:rPr>
        <w:t>*</w:t>
      </w:r>
      <w:r w:rsidRPr="00B156B1">
        <w:rPr>
          <w:rStyle w:val="fontstyle31"/>
          <w:rFonts w:ascii="Times New Roman" w:hAnsi="Times New Roman" w:cs="Times New Roman"/>
        </w:rPr>
        <w:t>Corresponding author. E-mail: LJYANG@mail.tku.edu.tw</w:t>
      </w:r>
    </w:p>
    <w:p w14:paraId="1A24A1FA" w14:textId="77777777" w:rsidR="002E69B1" w:rsidRPr="003C5B8A" w:rsidRDefault="002E69B1" w:rsidP="002E69B1">
      <w:pPr>
        <w:spacing w:after="0"/>
        <w:jc w:val="center"/>
        <w:rPr>
          <w:rFonts w:cs="Times New Roman"/>
          <w:szCs w:val="24"/>
        </w:rPr>
      </w:pPr>
    </w:p>
    <w:p w14:paraId="0A66B78F" w14:textId="77777777" w:rsidR="003C5B8A" w:rsidRDefault="00236B89" w:rsidP="003C5B8A">
      <w:pPr>
        <w:rPr>
          <w:rFonts w:cs="Times New Roman"/>
          <w:b/>
          <w:szCs w:val="24"/>
        </w:rPr>
      </w:pPr>
      <w:r>
        <w:rPr>
          <w:rFonts w:cs="Times New Roman"/>
          <w:b/>
          <w:szCs w:val="24"/>
        </w:rPr>
        <w:t>Abstract</w:t>
      </w:r>
    </w:p>
    <w:p w14:paraId="219CA438" w14:textId="77777777" w:rsidR="006F0209" w:rsidRPr="004E67E9" w:rsidRDefault="006F0209" w:rsidP="00561E4B">
      <w:pPr>
        <w:rPr>
          <w:shd w:val="clear" w:color="auto" w:fill="FFFFFF"/>
        </w:rPr>
      </w:pPr>
      <w:r w:rsidRPr="00561E4B">
        <w:t>Manuscript Title page</w:t>
      </w:r>
      <w:r w:rsidR="00236B89" w:rsidRPr="00561E4B">
        <w:t xml:space="preserve"> includes</w:t>
      </w:r>
      <w:r w:rsidRPr="004E67E9">
        <w:rPr>
          <w:shd w:val="clear" w:color="auto" w:fill="FFFFFF"/>
        </w:rPr>
        <w:t xml:space="preserve"> title and all contact details of the authors (Institution, Full postal address, Fax Number, and Email address) with the corresponding author identified. Titles should include sufficient detail but be limited below 80 characters (including spaces).  </w:t>
      </w:r>
    </w:p>
    <w:p w14:paraId="1154C5D3" w14:textId="77777777" w:rsidR="003021BF" w:rsidRDefault="00CB24A1" w:rsidP="00561E4B">
      <w:r>
        <w:rPr>
          <w:rFonts w:eastAsia="Times New Roman"/>
        </w:rPr>
        <w:t>Abstracts should not exceed 30</w:t>
      </w:r>
      <w:r w:rsidR="004C375C" w:rsidRPr="006F0209">
        <w:rPr>
          <w:rFonts w:eastAsia="Times New Roman"/>
        </w:rPr>
        <w:t>0 words, and sh</w:t>
      </w:r>
      <w:r w:rsidR="004E67E9">
        <w:rPr>
          <w:rFonts w:eastAsia="Times New Roman"/>
        </w:rPr>
        <w:t>ould not contain any references</w:t>
      </w:r>
      <w:r w:rsidR="004E67E9" w:rsidRPr="006F0209">
        <w:rPr>
          <w:rFonts w:eastAsia="Times New Roman"/>
        </w:rPr>
        <w:t>.</w:t>
      </w:r>
      <w:r w:rsidR="004E67E9">
        <w:rPr>
          <w:rFonts w:eastAsia="Times New Roman"/>
        </w:rPr>
        <w:t xml:space="preserve"> </w:t>
      </w:r>
      <w:r w:rsidR="004E67E9" w:rsidRPr="003021BF">
        <w:t xml:space="preserve">A 12 </w:t>
      </w:r>
      <w:proofErr w:type="spellStart"/>
      <w:r w:rsidR="004E67E9" w:rsidRPr="003021BF">
        <w:t>pt</w:t>
      </w:r>
      <w:proofErr w:type="spellEnd"/>
      <w:r w:rsidR="004E67E9" w:rsidRPr="003021BF">
        <w:t xml:space="preserve"> Times new Romans font is required</w:t>
      </w:r>
      <w:r w:rsidR="003021BF">
        <w:t>.</w:t>
      </w:r>
    </w:p>
    <w:p w14:paraId="7C35DC15" w14:textId="77777777" w:rsidR="004C375C" w:rsidRPr="003021BF" w:rsidRDefault="004E67E9" w:rsidP="00561E4B">
      <w:r w:rsidRPr="003021BF">
        <w:t xml:space="preserve"> </w:t>
      </w:r>
      <w:r w:rsidR="004C375C" w:rsidRPr="003021BF">
        <w:t>4-6 keywords must be included on a separate line below the main abstract. Avoiding keywords already used in the title to optimize searching</w:t>
      </w:r>
    </w:p>
    <w:p w14:paraId="394906D1" w14:textId="77777777" w:rsidR="002E0E3D" w:rsidRDefault="002E0E3D" w:rsidP="00A32AA4">
      <w:pPr>
        <w:rPr>
          <w:rFonts w:cs="Times New Roman"/>
          <w:szCs w:val="24"/>
        </w:rPr>
      </w:pPr>
      <w:r w:rsidRPr="004E67E9">
        <w:rPr>
          <w:rFonts w:cs="Times New Roman"/>
          <w:b/>
          <w:szCs w:val="24"/>
        </w:rPr>
        <w:t>Keywords:</w:t>
      </w:r>
      <w:r w:rsidRPr="004E67E9">
        <w:rPr>
          <w:rFonts w:cs="Times New Roman"/>
          <w:szCs w:val="24"/>
        </w:rPr>
        <w:t xml:space="preserve"> SLAM, nonlinear, </w:t>
      </w:r>
      <w:proofErr w:type="spellStart"/>
      <w:r w:rsidRPr="004E67E9">
        <w:rPr>
          <w:rFonts w:cs="Times New Roman"/>
          <w:szCs w:val="24"/>
        </w:rPr>
        <w:t>optimisation</w:t>
      </w:r>
      <w:proofErr w:type="spellEnd"/>
      <w:r w:rsidRPr="004E67E9">
        <w:rPr>
          <w:rFonts w:cs="Times New Roman"/>
          <w:szCs w:val="24"/>
        </w:rPr>
        <w:t xml:space="preserve">, </w:t>
      </w:r>
      <w:proofErr w:type="spellStart"/>
      <w:r w:rsidRPr="004E67E9">
        <w:rPr>
          <w:rFonts w:cs="Times New Roman"/>
          <w:szCs w:val="24"/>
        </w:rPr>
        <w:t>localisation</w:t>
      </w:r>
      <w:proofErr w:type="spellEnd"/>
      <w:r w:rsidRPr="004E67E9">
        <w:rPr>
          <w:rFonts w:cs="Times New Roman"/>
          <w:szCs w:val="24"/>
        </w:rPr>
        <w:t>, 3D reconstruction</w:t>
      </w:r>
    </w:p>
    <w:p w14:paraId="41975D10" w14:textId="77777777" w:rsidR="004250F6" w:rsidRPr="00AC24CF" w:rsidRDefault="004250F6" w:rsidP="004250F6">
      <w:pPr>
        <w:pStyle w:val="Header"/>
        <w:rPr>
          <w:rFonts w:cs="Times New Roman"/>
        </w:rPr>
      </w:pPr>
      <w:r w:rsidRPr="00AC24CF">
        <w:rPr>
          <w:rFonts w:cs="Times New Roman"/>
          <w:b/>
        </w:rPr>
        <w:t>Total:</w:t>
      </w:r>
      <w:r w:rsidR="003021BF" w:rsidRPr="00AC24CF">
        <w:rPr>
          <w:rFonts w:cs="Times New Roman"/>
        </w:rPr>
        <w:t xml:space="preserve"> 260</w:t>
      </w:r>
      <w:r w:rsidRPr="00AC24CF">
        <w:rPr>
          <w:rFonts w:cs="Times New Roman"/>
        </w:rPr>
        <w:t xml:space="preserve"> words. </w:t>
      </w:r>
      <w:r w:rsidRPr="00AC24CF">
        <w:rPr>
          <w:rFonts w:cs="Times New Roman"/>
          <w:b/>
        </w:rPr>
        <w:t>Requirement:</w:t>
      </w:r>
      <w:r w:rsidRPr="00AC24CF">
        <w:rPr>
          <w:rFonts w:cs="Times New Roman"/>
        </w:rPr>
        <w:t xml:space="preserve"> </w:t>
      </w:r>
      <w:r w:rsidR="003021BF" w:rsidRPr="00AC24CF">
        <w:rPr>
          <w:rFonts w:cs="Times New Roman"/>
        </w:rPr>
        <w:t>250</w:t>
      </w:r>
      <w:r w:rsidRPr="00AC24CF">
        <w:rPr>
          <w:rFonts w:cs="Times New Roman"/>
        </w:rPr>
        <w:t xml:space="preserve"> to </w:t>
      </w:r>
      <w:r w:rsidR="003021BF" w:rsidRPr="00AC24CF">
        <w:rPr>
          <w:rFonts w:cs="Times New Roman"/>
        </w:rPr>
        <w:t>300</w:t>
      </w:r>
      <w:r w:rsidRPr="00AC24CF">
        <w:rPr>
          <w:rFonts w:cs="Times New Roman"/>
        </w:rPr>
        <w:t xml:space="preserve"> words.</w:t>
      </w:r>
    </w:p>
    <w:sectPr w:rsidR="004250F6" w:rsidRPr="00AC24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EA1F8" w14:textId="77777777" w:rsidR="00111BD0" w:rsidRDefault="00111BD0" w:rsidP="00442009">
      <w:pPr>
        <w:spacing w:after="0" w:line="240" w:lineRule="auto"/>
      </w:pPr>
      <w:r>
        <w:separator/>
      </w:r>
    </w:p>
  </w:endnote>
  <w:endnote w:type="continuationSeparator" w:id="0">
    <w:p w14:paraId="17367F03" w14:textId="77777777" w:rsidR="00111BD0" w:rsidRDefault="00111BD0" w:rsidP="0044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imbusSanL-Bold">
    <w:altName w:val="Times New Roman"/>
    <w:panose1 w:val="00000000000000000000"/>
    <w:charset w:val="00"/>
    <w:family w:val="roman"/>
    <w:notTrueType/>
    <w:pitch w:val="default"/>
  </w:font>
  <w:font w:name="URWPalladioL-Roma">
    <w:altName w:val="Times New Roman"/>
    <w:panose1 w:val="00000000000000000000"/>
    <w:charset w:val="00"/>
    <w:family w:val="roman"/>
    <w:notTrueType/>
    <w:pitch w:val="default"/>
  </w:font>
  <w:font w:name="NimbusSanL-ReguIta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5B7B" w14:textId="77777777" w:rsidR="00111BD0" w:rsidRDefault="00111BD0" w:rsidP="00442009">
      <w:pPr>
        <w:spacing w:after="0" w:line="240" w:lineRule="auto"/>
      </w:pPr>
      <w:r>
        <w:separator/>
      </w:r>
    </w:p>
  </w:footnote>
  <w:footnote w:type="continuationSeparator" w:id="0">
    <w:p w14:paraId="7F2EBF7B" w14:textId="77777777" w:rsidR="00111BD0" w:rsidRDefault="00111BD0" w:rsidP="0044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182F" w14:textId="156AE028" w:rsidR="00442009" w:rsidRPr="00B60F5F" w:rsidRDefault="00A917B2">
    <w:pPr>
      <w:pStyle w:val="Header"/>
      <w:rPr>
        <w:rFonts w:cs="Times New Roman"/>
        <w:i/>
        <w:sz w:val="18"/>
        <w:szCs w:val="18"/>
      </w:rPr>
    </w:pPr>
    <w:r w:rsidRPr="00B60F5F">
      <w:rPr>
        <w:rFonts w:cs="Times New Roman"/>
        <w:i/>
        <w:sz w:val="18"/>
        <w:szCs w:val="18"/>
      </w:rPr>
      <w:t>Abstract for</w:t>
    </w:r>
    <w:r w:rsidR="00B60F5F" w:rsidRPr="00B60F5F">
      <w:rPr>
        <w:rFonts w:cs="Times New Roman"/>
        <w:i/>
        <w:sz w:val="18"/>
        <w:szCs w:val="18"/>
      </w:rPr>
      <w:t xml:space="preserve"> the 1</w:t>
    </w:r>
    <w:r w:rsidR="00A469A9">
      <w:rPr>
        <w:rFonts w:cs="Times New Roman"/>
        <w:i/>
        <w:sz w:val="18"/>
        <w:szCs w:val="18"/>
      </w:rPr>
      <w:t>8</w:t>
    </w:r>
    <w:r w:rsidR="00B60F5F" w:rsidRPr="00B60F5F">
      <w:rPr>
        <w:rFonts w:cs="Times New Roman"/>
        <w:i/>
        <w:sz w:val="18"/>
        <w:szCs w:val="18"/>
        <w:vertAlign w:val="superscript"/>
      </w:rPr>
      <w:t>th</w:t>
    </w:r>
    <w:r w:rsidR="00B60F5F" w:rsidRPr="00B60F5F">
      <w:rPr>
        <w:rFonts w:cs="Times New Roman"/>
        <w:i/>
        <w:sz w:val="18"/>
        <w:szCs w:val="18"/>
      </w:rPr>
      <w:t xml:space="preserve"> International Conference of Intelligent Unmanned Systems -</w:t>
    </w:r>
    <w:r w:rsidRPr="00B60F5F">
      <w:rPr>
        <w:rFonts w:cs="Times New Roman"/>
        <w:i/>
        <w:sz w:val="18"/>
        <w:szCs w:val="18"/>
      </w:rPr>
      <w:t xml:space="preserve"> ICIUS 202</w:t>
    </w:r>
    <w:r w:rsidR="00A469A9">
      <w:rPr>
        <w:rFonts w:cs="Times New Roman"/>
        <w:i/>
        <w:sz w:val="18"/>
        <w:szCs w:val="18"/>
      </w:rPr>
      <w:t>2</w:t>
    </w:r>
  </w:p>
  <w:p w14:paraId="166BC4B5" w14:textId="77777777" w:rsidR="004250F6" w:rsidRPr="00442009" w:rsidRDefault="004250F6">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84E"/>
    <w:multiLevelType w:val="multilevel"/>
    <w:tmpl w:val="2446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8A"/>
    <w:rsid w:val="00111BD0"/>
    <w:rsid w:val="001E67CD"/>
    <w:rsid w:val="00205546"/>
    <w:rsid w:val="002363B3"/>
    <w:rsid w:val="00236B89"/>
    <w:rsid w:val="00242A16"/>
    <w:rsid w:val="00271B2F"/>
    <w:rsid w:val="002E0E3D"/>
    <w:rsid w:val="002E69B1"/>
    <w:rsid w:val="003021BF"/>
    <w:rsid w:val="003774DD"/>
    <w:rsid w:val="003C4433"/>
    <w:rsid w:val="003C5B8A"/>
    <w:rsid w:val="004250F6"/>
    <w:rsid w:val="004313D7"/>
    <w:rsid w:val="00442009"/>
    <w:rsid w:val="004821E1"/>
    <w:rsid w:val="00483837"/>
    <w:rsid w:val="00485E1B"/>
    <w:rsid w:val="004A4F8B"/>
    <w:rsid w:val="004B75D8"/>
    <w:rsid w:val="004C375C"/>
    <w:rsid w:val="004E67E9"/>
    <w:rsid w:val="00561E4B"/>
    <w:rsid w:val="006133CE"/>
    <w:rsid w:val="006D10DB"/>
    <w:rsid w:val="006F0209"/>
    <w:rsid w:val="0073120E"/>
    <w:rsid w:val="00755C13"/>
    <w:rsid w:val="008148A8"/>
    <w:rsid w:val="00954AC8"/>
    <w:rsid w:val="00996A62"/>
    <w:rsid w:val="009C5DD7"/>
    <w:rsid w:val="00A32AA4"/>
    <w:rsid w:val="00A469A9"/>
    <w:rsid w:val="00A917B2"/>
    <w:rsid w:val="00A952C9"/>
    <w:rsid w:val="00AC24CF"/>
    <w:rsid w:val="00B156B1"/>
    <w:rsid w:val="00B60F5F"/>
    <w:rsid w:val="00CB24A1"/>
    <w:rsid w:val="00D22AE6"/>
    <w:rsid w:val="00EF6080"/>
    <w:rsid w:val="00F7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0C71F"/>
  <w15:docId w15:val="{E19D5AF2-AE15-42D7-A54C-D422E750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D7"/>
    <w:pPr>
      <w:spacing w:after="12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9B1"/>
    <w:rPr>
      <w:color w:val="0563C1" w:themeColor="hyperlink"/>
      <w:u w:val="single"/>
    </w:rPr>
  </w:style>
  <w:style w:type="character" w:customStyle="1" w:styleId="1">
    <w:name w:val="未解決のメンション1"/>
    <w:basedOn w:val="DefaultParagraphFont"/>
    <w:uiPriority w:val="99"/>
    <w:semiHidden/>
    <w:unhideWhenUsed/>
    <w:rsid w:val="002E69B1"/>
    <w:rPr>
      <w:color w:val="605E5C"/>
      <w:shd w:val="clear" w:color="auto" w:fill="E1DFDD"/>
    </w:rPr>
  </w:style>
  <w:style w:type="paragraph" w:styleId="Header">
    <w:name w:val="header"/>
    <w:basedOn w:val="Normal"/>
    <w:link w:val="HeaderChar"/>
    <w:uiPriority w:val="99"/>
    <w:unhideWhenUsed/>
    <w:rsid w:val="0044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09"/>
  </w:style>
  <w:style w:type="paragraph" w:styleId="Footer">
    <w:name w:val="footer"/>
    <w:basedOn w:val="Normal"/>
    <w:link w:val="FooterChar"/>
    <w:uiPriority w:val="99"/>
    <w:unhideWhenUsed/>
    <w:rsid w:val="0044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09"/>
  </w:style>
  <w:style w:type="character" w:styleId="Strong">
    <w:name w:val="Strong"/>
    <w:basedOn w:val="DefaultParagraphFont"/>
    <w:uiPriority w:val="22"/>
    <w:qFormat/>
    <w:rsid w:val="006F0209"/>
    <w:rPr>
      <w:b/>
      <w:bCs/>
    </w:rPr>
  </w:style>
  <w:style w:type="character" w:customStyle="1" w:styleId="fontstyle01">
    <w:name w:val="fontstyle01"/>
    <w:basedOn w:val="DefaultParagraphFont"/>
    <w:rsid w:val="00A917B2"/>
    <w:rPr>
      <w:rFonts w:ascii="NimbusSanL-Bold" w:hAnsi="NimbusSanL-Bold" w:hint="default"/>
      <w:b/>
      <w:bCs/>
      <w:i w:val="0"/>
      <w:iCs w:val="0"/>
      <w:color w:val="000000"/>
      <w:sz w:val="28"/>
      <w:szCs w:val="28"/>
    </w:rPr>
  </w:style>
  <w:style w:type="character" w:customStyle="1" w:styleId="fontstyle21">
    <w:name w:val="fontstyle21"/>
    <w:basedOn w:val="DefaultParagraphFont"/>
    <w:rsid w:val="00A917B2"/>
    <w:rPr>
      <w:rFonts w:ascii="URWPalladioL-Roma" w:hAnsi="URWPalladioL-Roma" w:hint="default"/>
      <w:b w:val="0"/>
      <w:bCs w:val="0"/>
      <w:i w:val="0"/>
      <w:iCs w:val="0"/>
      <w:color w:val="000000"/>
      <w:sz w:val="24"/>
      <w:szCs w:val="24"/>
    </w:rPr>
  </w:style>
  <w:style w:type="character" w:customStyle="1" w:styleId="fontstyle31">
    <w:name w:val="fontstyle31"/>
    <w:basedOn w:val="DefaultParagraphFont"/>
    <w:rsid w:val="00A917B2"/>
    <w:rPr>
      <w:rFonts w:ascii="NimbusSanL-ReguItal" w:hAnsi="NimbusSanL-ReguItal"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 Hoang</dc:creator>
  <cp:keywords/>
  <dc:description/>
  <cp:lastModifiedBy>Lauren Champs</cp:lastModifiedBy>
  <cp:revision>2</cp:revision>
  <dcterms:created xsi:type="dcterms:W3CDTF">2022-10-27T05:44:00Z</dcterms:created>
  <dcterms:modified xsi:type="dcterms:W3CDTF">2022-10-27T05:44:00Z</dcterms:modified>
</cp:coreProperties>
</file>